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202149">
        <w:trPr>
          <w:trHeight w:val="471"/>
        </w:trPr>
        <w:tc>
          <w:tcPr>
            <w:tcW w:w="540" w:type="dxa"/>
            <w:vMerge w:val="restart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:rsidR="00202149" w:rsidRDefault="00202149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黄晓鑫</w:t>
            </w:r>
            <w:r w:rsidR="00EE7065"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0" w:type="dxa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1985.1</w:t>
            </w:r>
          </w:p>
        </w:tc>
        <w:tc>
          <w:tcPr>
            <w:tcW w:w="1521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2006.9</w:t>
            </w:r>
          </w:p>
        </w:tc>
        <w:tc>
          <w:tcPr>
            <w:tcW w:w="818" w:type="dxa"/>
            <w:vMerge w:val="restart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202149">
        <w:trPr>
          <w:trHeight w:val="471"/>
        </w:trPr>
        <w:tc>
          <w:tcPr>
            <w:tcW w:w="540" w:type="dxa"/>
            <w:vMerge/>
            <w:vAlign w:val="center"/>
          </w:tcPr>
          <w:p w:rsidR="00202149" w:rsidRDefault="00202149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讲师</w:t>
            </w:r>
            <w:r w:rsidR="00EE7065"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2015.12</w:t>
            </w:r>
          </w:p>
        </w:tc>
        <w:tc>
          <w:tcPr>
            <w:tcW w:w="1410" w:type="dxa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汉语言文学</w:t>
            </w:r>
          </w:p>
        </w:tc>
        <w:tc>
          <w:tcPr>
            <w:tcW w:w="1521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202149" w:rsidRDefault="00D241C4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202149" w:rsidRDefault="00202149">
            <w:pPr>
              <w:jc w:val="center"/>
            </w:pPr>
          </w:p>
        </w:tc>
      </w:tr>
      <w:tr w:rsidR="00202149">
        <w:trPr>
          <w:trHeight w:val="482"/>
        </w:trPr>
        <w:tc>
          <w:tcPr>
            <w:tcW w:w="540" w:type="dxa"/>
            <w:vMerge/>
            <w:vAlign w:val="center"/>
          </w:tcPr>
          <w:p w:rsidR="00202149" w:rsidRDefault="00202149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202149" w:rsidRDefault="00202149">
            <w:pPr>
              <w:jc w:val="center"/>
            </w:pPr>
          </w:p>
        </w:tc>
      </w:tr>
      <w:tr w:rsidR="00202149">
        <w:trPr>
          <w:trHeight w:val="2184"/>
        </w:trPr>
        <w:tc>
          <w:tcPr>
            <w:tcW w:w="540" w:type="dxa"/>
            <w:vMerge/>
            <w:vAlign w:val="center"/>
          </w:tcPr>
          <w:p w:rsidR="00202149" w:rsidRDefault="00202149"/>
        </w:tc>
        <w:tc>
          <w:tcPr>
            <w:tcW w:w="6540" w:type="dxa"/>
            <w:gridSpan w:val="7"/>
            <w:vAlign w:val="center"/>
          </w:tcPr>
          <w:p w:rsidR="00202149" w:rsidRDefault="00D241C4">
            <w:r>
              <w:rPr>
                <w:rFonts w:hint="eastAsia"/>
              </w:rPr>
              <w:t>2000</w:t>
            </w:r>
            <w:r w:rsidR="00EE7065"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 w:rsidR="00EE7065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邵阳市第一中</w:t>
            </w:r>
            <w:r w:rsidR="00EE7065">
              <w:rPr>
                <w:rFonts w:hint="eastAsia"/>
              </w:rPr>
              <w:t>学，</w:t>
            </w:r>
            <w:r>
              <w:rPr>
                <w:rFonts w:hint="eastAsia"/>
              </w:rPr>
              <w:t>2003.6</w:t>
            </w:r>
            <w:r w:rsidR="00EE7065">
              <w:rPr>
                <w:rFonts w:hint="eastAsia"/>
              </w:rPr>
              <w:t>高中毕业；</w:t>
            </w:r>
          </w:p>
          <w:p w:rsidR="00202149" w:rsidRDefault="00D241C4">
            <w:r>
              <w:rPr>
                <w:rFonts w:hint="eastAsia"/>
              </w:rPr>
              <w:t>2003</w:t>
            </w:r>
            <w:r w:rsidR="00EE7065"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EE7065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邵阳学院中文教育</w:t>
            </w:r>
            <w:r w:rsidR="00EE7065">
              <w:rPr>
                <w:rFonts w:hint="eastAsia"/>
              </w:rPr>
              <w:t>专</w:t>
            </w:r>
            <w:r>
              <w:rPr>
                <w:rFonts w:hint="eastAsia"/>
              </w:rPr>
              <w:t>科</w:t>
            </w:r>
            <w:r w:rsidR="00EE7065">
              <w:rPr>
                <w:rFonts w:hint="eastAsia"/>
              </w:rPr>
              <w:t>，</w:t>
            </w:r>
            <w:r>
              <w:rPr>
                <w:rFonts w:hint="eastAsia"/>
              </w:rPr>
              <w:t>2006.6</w:t>
            </w:r>
            <w:r>
              <w:rPr>
                <w:rFonts w:hint="eastAsia"/>
              </w:rPr>
              <w:t>专科毕业</w:t>
            </w:r>
            <w:r w:rsidR="00644A74">
              <w:rPr>
                <w:rFonts w:hint="eastAsia"/>
              </w:rPr>
              <w:t>;</w:t>
            </w:r>
          </w:p>
          <w:p w:rsidR="00202149" w:rsidRDefault="00D241C4"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月，就读于中央广播电视大学汉语言文学本科，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月毕业</w:t>
            </w:r>
            <w:r w:rsidR="00644A74">
              <w:rPr>
                <w:rFonts w:hint="eastAsia"/>
              </w:rPr>
              <w:t>。</w:t>
            </w:r>
          </w:p>
        </w:tc>
        <w:tc>
          <w:tcPr>
            <w:tcW w:w="6690" w:type="dxa"/>
            <w:gridSpan w:val="7"/>
            <w:vAlign w:val="center"/>
          </w:tcPr>
          <w:p w:rsidR="00202149" w:rsidRDefault="00D241C4" w:rsidP="00D241C4">
            <w:r>
              <w:rPr>
                <w:rFonts w:hint="eastAsia"/>
              </w:rPr>
              <w:t>2006</w:t>
            </w:r>
            <w:r w:rsidR="00EE7065"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EE7065">
              <w:rPr>
                <w:rFonts w:hint="eastAsia"/>
              </w:rPr>
              <w:t>月，</w:t>
            </w:r>
            <w:r>
              <w:rPr>
                <w:rFonts w:hint="eastAsia"/>
              </w:rPr>
              <w:t>邵阳开放大学</w:t>
            </w:r>
            <w:r w:rsidR="00EE7065">
              <w:rPr>
                <w:rFonts w:hint="eastAsia"/>
              </w:rPr>
              <w:t>，</w:t>
            </w:r>
            <w:r w:rsidR="00A312F3">
              <w:rPr>
                <w:rFonts w:hint="eastAsia"/>
              </w:rPr>
              <w:t>外聘</w:t>
            </w:r>
            <w:r>
              <w:rPr>
                <w:rFonts w:hint="eastAsia"/>
              </w:rPr>
              <w:t>中专部语文教师，班主任</w:t>
            </w:r>
            <w:r w:rsidR="00EE7065">
              <w:rPr>
                <w:rFonts w:hint="eastAsia"/>
              </w:rPr>
              <w:t>。</w:t>
            </w:r>
          </w:p>
          <w:p w:rsidR="00D241C4" w:rsidRDefault="00D241C4" w:rsidP="00D241C4">
            <w:r>
              <w:rPr>
                <w:rFonts w:hint="eastAsia"/>
              </w:rPr>
              <w:t>200</w:t>
            </w:r>
            <w:r w:rsidR="00A312F3">
              <w:rPr>
                <w:rFonts w:hint="eastAsia"/>
              </w:rPr>
              <w:t>9</w:t>
            </w:r>
            <w:r w:rsidR="00A312F3">
              <w:rPr>
                <w:rFonts w:hint="eastAsia"/>
              </w:rPr>
              <w:t>年</w:t>
            </w:r>
            <w:r w:rsidR="00A312F3">
              <w:rPr>
                <w:rFonts w:hint="eastAsia"/>
              </w:rPr>
              <w:t>9</w:t>
            </w:r>
            <w:r w:rsidR="00A312F3">
              <w:rPr>
                <w:rFonts w:hint="eastAsia"/>
              </w:rPr>
              <w:t>月，邵阳开放大学，外聘开放教育学院中文教师，班主任。</w:t>
            </w:r>
          </w:p>
          <w:p w:rsidR="00A312F3" w:rsidRDefault="00A312F3" w:rsidP="00D241C4"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月，邵阳开放大学，开放教育学院在编教师，班主任。</w:t>
            </w:r>
          </w:p>
          <w:p w:rsidR="00A312F3" w:rsidRDefault="00A312F3" w:rsidP="00D241C4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月，邵阳开放大学，教务科科员，兼职班主任。</w:t>
            </w:r>
          </w:p>
          <w:p w:rsidR="00A312F3" w:rsidRPr="00A312F3" w:rsidRDefault="00A312F3" w:rsidP="00D241C4"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月，邵阳开放大学，教务科副科长。</w:t>
            </w:r>
          </w:p>
        </w:tc>
        <w:tc>
          <w:tcPr>
            <w:tcW w:w="818" w:type="dxa"/>
            <w:vMerge/>
            <w:vAlign w:val="center"/>
          </w:tcPr>
          <w:p w:rsidR="00202149" w:rsidRDefault="00202149"/>
        </w:tc>
      </w:tr>
      <w:tr w:rsidR="00202149">
        <w:trPr>
          <w:trHeight w:val="557"/>
        </w:trPr>
        <w:tc>
          <w:tcPr>
            <w:tcW w:w="540" w:type="dxa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202149" w:rsidRDefault="00202149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202149" w:rsidRDefault="00CF7FAA">
            <w:pPr>
              <w:jc w:val="center"/>
            </w:pPr>
            <w:r>
              <w:rPr>
                <w:rFonts w:hint="eastAsia"/>
              </w:rPr>
              <w:t>84</w:t>
            </w:r>
            <w:r>
              <w:rPr>
                <w:rFonts w:hint="eastAsia"/>
              </w:rPr>
              <w:t>分</w:t>
            </w:r>
          </w:p>
        </w:tc>
        <w:tc>
          <w:tcPr>
            <w:tcW w:w="1672" w:type="dxa"/>
            <w:gridSpan w:val="2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202149" w:rsidRDefault="00202149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202149" w:rsidRDefault="00202149"/>
        </w:tc>
      </w:tr>
      <w:tr w:rsidR="00196600" w:rsidRPr="0043255D">
        <w:trPr>
          <w:trHeight w:val="557"/>
        </w:trPr>
        <w:tc>
          <w:tcPr>
            <w:tcW w:w="540" w:type="dxa"/>
            <w:vMerge/>
            <w:vAlign w:val="center"/>
          </w:tcPr>
          <w:p w:rsidR="00196600" w:rsidRDefault="00196600"/>
        </w:tc>
        <w:tc>
          <w:tcPr>
            <w:tcW w:w="1635" w:type="dxa"/>
            <w:gridSpan w:val="2"/>
            <w:vMerge w:val="restart"/>
            <w:vAlign w:val="center"/>
          </w:tcPr>
          <w:p w:rsidR="00196600" w:rsidRDefault="00196600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196600" w:rsidRDefault="00196600" w:rsidP="00C0787E">
            <w:pPr>
              <w:jc w:val="right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196600" w:rsidRDefault="00196600" w:rsidP="00C0787E">
            <w:pPr>
              <w:jc w:val="right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196600" w:rsidRDefault="00196600" w:rsidP="00C0787E">
            <w:pPr>
              <w:jc w:val="right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196600" w:rsidRDefault="00196600" w:rsidP="00C0787E">
            <w:pPr>
              <w:jc w:val="right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196600" w:rsidRDefault="00196600" w:rsidP="00C0787E">
            <w:pPr>
              <w:jc w:val="right"/>
            </w:pP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196600" w:rsidRDefault="00196600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196600" w:rsidRDefault="00196600"/>
        </w:tc>
      </w:tr>
      <w:tr w:rsidR="00202149">
        <w:trPr>
          <w:trHeight w:val="557"/>
        </w:trPr>
        <w:tc>
          <w:tcPr>
            <w:tcW w:w="540" w:type="dxa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Align w:val="center"/>
          </w:tcPr>
          <w:p w:rsidR="00202149" w:rsidRDefault="0019660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19660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:rsidR="00202149" w:rsidRDefault="0019660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:rsidR="00202149" w:rsidRDefault="0019660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vAlign w:val="center"/>
          </w:tcPr>
          <w:p w:rsidR="00202149" w:rsidRDefault="0019660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 w:rsidR="00202149" w:rsidRDefault="00202149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202149" w:rsidRDefault="00202149"/>
        </w:tc>
      </w:tr>
      <w:tr w:rsidR="00202149">
        <w:trPr>
          <w:trHeight w:val="557"/>
        </w:trPr>
        <w:tc>
          <w:tcPr>
            <w:tcW w:w="540" w:type="dxa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Merge w:val="restart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A312F3">
            <w:pPr>
              <w:jc w:val="right"/>
            </w:pPr>
            <w:r>
              <w:rPr>
                <w:rFonts w:hint="eastAsia"/>
              </w:rPr>
              <w:t>2019</w:t>
            </w:r>
            <w:r w:rsidR="00EE7065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A312F3">
            <w:pPr>
              <w:jc w:val="right"/>
            </w:pPr>
            <w:r>
              <w:rPr>
                <w:rFonts w:hint="eastAsia"/>
              </w:rPr>
              <w:t>2020</w:t>
            </w:r>
            <w:r w:rsidR="00EE7065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202149" w:rsidRDefault="00A312F3">
            <w:pPr>
              <w:jc w:val="right"/>
            </w:pPr>
            <w:r>
              <w:rPr>
                <w:rFonts w:hint="eastAsia"/>
              </w:rPr>
              <w:t>2021</w:t>
            </w:r>
            <w:r w:rsidR="00EE7065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202149" w:rsidRDefault="00A312F3">
            <w:pPr>
              <w:jc w:val="right"/>
            </w:pPr>
            <w:r>
              <w:rPr>
                <w:rFonts w:hint="eastAsia"/>
              </w:rPr>
              <w:t>2022</w:t>
            </w:r>
            <w:r w:rsidR="00EE7065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202149" w:rsidRDefault="00A312F3">
            <w:pPr>
              <w:jc w:val="right"/>
            </w:pPr>
            <w:r>
              <w:rPr>
                <w:rFonts w:hint="eastAsia"/>
              </w:rPr>
              <w:t>2023</w:t>
            </w:r>
            <w:r w:rsidR="00EE7065"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202149" w:rsidRDefault="00202149"/>
        </w:tc>
      </w:tr>
      <w:tr w:rsidR="00202149">
        <w:trPr>
          <w:trHeight w:val="557"/>
        </w:trPr>
        <w:tc>
          <w:tcPr>
            <w:tcW w:w="540" w:type="dxa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Merge/>
            <w:vAlign w:val="center"/>
          </w:tcPr>
          <w:p w:rsidR="00202149" w:rsidRDefault="00202149"/>
        </w:tc>
        <w:tc>
          <w:tcPr>
            <w:tcW w:w="1635" w:type="dxa"/>
            <w:gridSpan w:val="2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35" w:type="dxa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72" w:type="dxa"/>
            <w:vAlign w:val="center"/>
          </w:tcPr>
          <w:p w:rsidR="00202149" w:rsidRDefault="00A312F3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 w:rsidR="00202149" w:rsidRDefault="00202149">
            <w:pPr>
              <w:jc w:val="center"/>
            </w:pPr>
            <w:bookmarkStart w:id="0" w:name="_GoBack"/>
            <w:bookmarkEnd w:id="0"/>
          </w:p>
        </w:tc>
        <w:tc>
          <w:tcPr>
            <w:tcW w:w="818" w:type="dxa"/>
            <w:vMerge/>
            <w:vAlign w:val="center"/>
          </w:tcPr>
          <w:p w:rsidR="00202149" w:rsidRDefault="00202149"/>
        </w:tc>
      </w:tr>
      <w:tr w:rsidR="00202149">
        <w:trPr>
          <w:trHeight w:val="1567"/>
        </w:trPr>
        <w:tc>
          <w:tcPr>
            <w:tcW w:w="2175" w:type="dxa"/>
            <w:gridSpan w:val="3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202149" w:rsidRDefault="00202149">
            <w:pPr>
              <w:jc w:val="center"/>
            </w:pPr>
          </w:p>
        </w:tc>
        <w:tc>
          <w:tcPr>
            <w:tcW w:w="818" w:type="dxa"/>
            <w:vAlign w:val="center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202149" w:rsidRDefault="00EE7065">
      <w:r>
        <w:lastRenderedPageBreak/>
        <w:br w:type="page"/>
      </w:r>
    </w:p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13"/>
        <w:gridCol w:w="901"/>
      </w:tblGrid>
      <w:tr w:rsidR="00202149" w:rsidTr="005E5810">
        <w:trPr>
          <w:trHeight w:val="536"/>
        </w:trPr>
        <w:tc>
          <w:tcPr>
            <w:tcW w:w="13716" w:type="dxa"/>
            <w:gridSpan w:val="8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901" w:type="dxa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202149" w:rsidTr="005E5810">
        <w:trPr>
          <w:trHeight w:val="996"/>
        </w:trPr>
        <w:tc>
          <w:tcPr>
            <w:tcW w:w="525" w:type="dxa"/>
            <w:vAlign w:val="center"/>
          </w:tcPr>
          <w:p w:rsidR="00202149" w:rsidRDefault="00EE706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191" w:type="dxa"/>
            <w:gridSpan w:val="7"/>
            <w:vAlign w:val="center"/>
          </w:tcPr>
          <w:p w:rsidR="00644A74" w:rsidRDefault="00EE7065" w:rsidP="00644A7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人才荣誉：</w:t>
            </w:r>
          </w:p>
          <w:p w:rsidR="00644A74" w:rsidRDefault="00644A74" w:rsidP="00644A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国家开放大学优秀班主任，国家开放大学，</w:t>
            </w:r>
            <w:r>
              <w:rPr>
                <w:rFonts w:hint="eastAsia"/>
                <w:szCs w:val="21"/>
              </w:rPr>
              <w:t>2019</w:t>
            </w:r>
            <w:r w:rsidR="00125562">
              <w:rPr>
                <w:rFonts w:hint="eastAsia"/>
                <w:szCs w:val="21"/>
              </w:rPr>
              <w:t>年。</w:t>
            </w:r>
          </w:p>
          <w:p w:rsidR="00644A74" w:rsidRDefault="00644A74" w:rsidP="00644A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湖南全省电大系统优秀教育工作者，湖南开放大学，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</w:t>
            </w:r>
            <w:r w:rsidR="00125562">
              <w:rPr>
                <w:rFonts w:hint="eastAsia"/>
                <w:szCs w:val="21"/>
              </w:rPr>
              <w:t>。</w:t>
            </w:r>
          </w:p>
          <w:p w:rsidR="00644A74" w:rsidRDefault="00644A74">
            <w:pPr>
              <w:adjustRightInd w:val="0"/>
              <w:snapToGrid w:val="0"/>
              <w:rPr>
                <w:b/>
                <w:bCs/>
              </w:rPr>
            </w:pPr>
          </w:p>
          <w:p w:rsidR="00202149" w:rsidRDefault="00EE7065" w:rsidP="00644A7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</w:rPr>
              <w:t>宣传报道：</w:t>
            </w:r>
            <w:r w:rsidR="00644A74">
              <w:rPr>
                <w:szCs w:val="21"/>
              </w:rPr>
              <w:t xml:space="preserve"> </w:t>
            </w:r>
          </w:p>
          <w:p w:rsidR="00202149" w:rsidRDefault="001103BD" w:rsidP="0043255D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255D">
              <w:rPr>
                <w:rFonts w:hint="eastAsia"/>
                <w:szCs w:val="21"/>
              </w:rPr>
              <w:t>.</w:t>
            </w:r>
            <w:r w:rsidR="00EE7065">
              <w:rPr>
                <w:rFonts w:hint="eastAsia"/>
                <w:szCs w:val="21"/>
              </w:rPr>
              <w:t>《</w:t>
            </w:r>
            <w:r w:rsidR="0043255D">
              <w:rPr>
                <w:rFonts w:hint="eastAsia"/>
                <w:szCs w:val="21"/>
              </w:rPr>
              <w:t>邵阳</w:t>
            </w:r>
            <w:r w:rsidR="00EE7065">
              <w:rPr>
                <w:rFonts w:hint="eastAsia"/>
                <w:szCs w:val="21"/>
              </w:rPr>
              <w:t>日报》</w:t>
            </w:r>
            <w:r w:rsidR="0043255D">
              <w:rPr>
                <w:rFonts w:hint="eastAsia"/>
                <w:szCs w:val="21"/>
              </w:rPr>
              <w:t>教育</w:t>
            </w:r>
            <w:proofErr w:type="gramStart"/>
            <w:r w:rsidR="0043255D">
              <w:rPr>
                <w:rFonts w:hint="eastAsia"/>
                <w:szCs w:val="21"/>
              </w:rPr>
              <w:t>版块</w:t>
            </w:r>
            <w:proofErr w:type="gramEnd"/>
            <w:r w:rsidR="00EE7065">
              <w:rPr>
                <w:rFonts w:hint="eastAsia"/>
                <w:szCs w:val="21"/>
              </w:rPr>
              <w:t>·第</w:t>
            </w:r>
            <w:r w:rsidR="0043255D">
              <w:rPr>
                <w:rFonts w:hint="eastAsia"/>
                <w:szCs w:val="21"/>
              </w:rPr>
              <w:t>6</w:t>
            </w:r>
            <w:r w:rsidR="00EE7065">
              <w:rPr>
                <w:rFonts w:hint="eastAsia"/>
                <w:szCs w:val="21"/>
              </w:rPr>
              <w:t>版，</w:t>
            </w:r>
            <w:r w:rsidR="0043255D">
              <w:rPr>
                <w:rFonts w:eastAsia="宋体" w:hint="eastAsia"/>
                <w:szCs w:val="21"/>
              </w:rPr>
              <w:t>坚持平凡写不凡</w:t>
            </w:r>
            <w:r w:rsidR="00EE7065">
              <w:rPr>
                <w:rFonts w:eastAsia="宋体" w:hint="eastAsia"/>
                <w:szCs w:val="21"/>
              </w:rPr>
              <w:t>，</w:t>
            </w:r>
            <w:r w:rsidR="0043255D">
              <w:rPr>
                <w:rFonts w:hint="eastAsia"/>
                <w:szCs w:val="21"/>
              </w:rPr>
              <w:t>2023</w:t>
            </w:r>
            <w:r w:rsidR="00EE7065">
              <w:rPr>
                <w:rFonts w:hint="eastAsia"/>
                <w:szCs w:val="21"/>
              </w:rPr>
              <w:t>年。</w:t>
            </w:r>
          </w:p>
          <w:p w:rsidR="0043255D" w:rsidRDefault="001103BD" w:rsidP="0043255D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43255D">
              <w:rPr>
                <w:rFonts w:hint="eastAsia"/>
                <w:szCs w:val="21"/>
              </w:rPr>
              <w:t>.</w:t>
            </w:r>
            <w:r w:rsidR="0043255D">
              <w:rPr>
                <w:rFonts w:hint="eastAsia"/>
                <w:szCs w:val="21"/>
              </w:rPr>
              <w:t>《时刻新闻》</w:t>
            </w:r>
            <w:r w:rsidR="0043255D">
              <w:rPr>
                <w:rFonts w:hint="eastAsia"/>
                <w:szCs w:val="21"/>
              </w:rPr>
              <w:t xml:space="preserve"> </w:t>
            </w:r>
            <w:r w:rsidR="0043255D">
              <w:rPr>
                <w:rFonts w:hint="eastAsia"/>
                <w:szCs w:val="21"/>
              </w:rPr>
              <w:t>教育板块，默默耕耘，为开放教育注入力量，</w:t>
            </w:r>
            <w:r w:rsidR="0043255D">
              <w:rPr>
                <w:rFonts w:hint="eastAsia"/>
                <w:szCs w:val="21"/>
              </w:rPr>
              <w:t>2024</w:t>
            </w:r>
            <w:r w:rsidR="0043255D">
              <w:rPr>
                <w:rFonts w:hint="eastAsia"/>
                <w:szCs w:val="21"/>
              </w:rPr>
              <w:t>年</w:t>
            </w:r>
            <w:r w:rsidR="00125562">
              <w:rPr>
                <w:rFonts w:hint="eastAsia"/>
                <w:szCs w:val="21"/>
              </w:rPr>
              <w:t>。</w:t>
            </w:r>
          </w:p>
          <w:p w:rsidR="00202149" w:rsidRDefault="00202149" w:rsidP="000E7A9F">
            <w:pPr>
              <w:jc w:val="left"/>
              <w:rPr>
                <w:szCs w:val="21"/>
              </w:rPr>
            </w:pPr>
          </w:p>
        </w:tc>
        <w:tc>
          <w:tcPr>
            <w:tcW w:w="901" w:type="dxa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202149" w:rsidTr="005E5810">
        <w:trPr>
          <w:trHeight w:val="399"/>
        </w:trPr>
        <w:tc>
          <w:tcPr>
            <w:tcW w:w="525" w:type="dxa"/>
            <w:vMerge w:val="restart"/>
            <w:vAlign w:val="center"/>
          </w:tcPr>
          <w:p w:rsidR="00202149" w:rsidRDefault="00EE7065">
            <w:pPr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教教育</w:t>
            </w:r>
            <w:proofErr w:type="gramEnd"/>
            <w:r>
              <w:rPr>
                <w:rFonts w:hint="eastAsia"/>
                <w:b/>
                <w:bCs/>
              </w:rPr>
              <w:t>教学</w:t>
            </w:r>
          </w:p>
        </w:tc>
        <w:tc>
          <w:tcPr>
            <w:tcW w:w="5814" w:type="dxa"/>
            <w:gridSpan w:val="3"/>
            <w:vAlign w:val="center"/>
          </w:tcPr>
          <w:p w:rsidR="00202149" w:rsidRDefault="00EE7065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377" w:type="dxa"/>
            <w:gridSpan w:val="4"/>
            <w:vAlign w:val="center"/>
          </w:tcPr>
          <w:p w:rsidR="00202149" w:rsidRDefault="00EE7065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901" w:type="dxa"/>
            <w:vMerge w:val="restart"/>
          </w:tcPr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02149" w:rsidRDefault="00EE7065">
            <w:r>
              <w:rPr>
                <w:rFonts w:hint="eastAsia"/>
              </w:rPr>
              <w:t>并盖章</w:t>
            </w:r>
          </w:p>
        </w:tc>
      </w:tr>
      <w:tr w:rsidR="00202149" w:rsidTr="005E5810">
        <w:trPr>
          <w:trHeight w:val="551"/>
        </w:trPr>
        <w:tc>
          <w:tcPr>
            <w:tcW w:w="525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:rsidR="00202149" w:rsidRPr="00B75D46" w:rsidRDefault="00EE7065" w:rsidP="00F66B9E">
            <w:pPr>
              <w:adjustRightInd w:val="0"/>
              <w:snapToGrid w:val="0"/>
              <w:rPr>
                <w:rFonts w:ascii="宋体" w:hAnsi="宋体"/>
                <w:sz w:val="15"/>
                <w:szCs w:val="15"/>
              </w:rPr>
            </w:pPr>
            <w:r w:rsidRPr="00B75D46">
              <w:rPr>
                <w:rFonts w:hint="eastAsia"/>
                <w:sz w:val="15"/>
                <w:szCs w:val="15"/>
              </w:rPr>
              <w:t>1.</w:t>
            </w:r>
            <w:r w:rsidR="007F4287" w:rsidRPr="00B75D46">
              <w:rPr>
                <w:rFonts w:hint="eastAsia"/>
                <w:sz w:val="15"/>
                <w:szCs w:val="15"/>
              </w:rPr>
              <w:t>2016</w:t>
            </w:r>
            <w:r w:rsidR="007F4287" w:rsidRPr="00B75D46">
              <w:rPr>
                <w:rFonts w:hint="eastAsia"/>
                <w:sz w:val="15"/>
                <w:szCs w:val="15"/>
              </w:rPr>
              <w:t>年至今累计担任过</w:t>
            </w:r>
            <w:r w:rsidR="00B75D46" w:rsidRPr="00B75D46">
              <w:rPr>
                <w:rFonts w:hint="eastAsia"/>
                <w:sz w:val="15"/>
                <w:szCs w:val="15"/>
              </w:rPr>
              <w:t>文学概论</w:t>
            </w:r>
            <w:proofErr w:type="gramStart"/>
            <w:r w:rsidR="00B75D46" w:rsidRPr="00B75D46">
              <w:rPr>
                <w:rFonts w:hint="eastAsia"/>
                <w:sz w:val="15"/>
                <w:szCs w:val="15"/>
              </w:rPr>
              <w:t>》</w:t>
            </w:r>
            <w:proofErr w:type="gramEnd"/>
            <w:r w:rsidR="00B75D46" w:rsidRPr="00B75D46">
              <w:rPr>
                <w:rFonts w:hint="eastAsia"/>
                <w:sz w:val="15"/>
                <w:szCs w:val="15"/>
              </w:rPr>
              <w:t>《中国现当代文学》《现代汉语》《古代汉语》《文论专题》《中国古代文学》《外国文学专题》《大学语文》《中国诗歌散文专题》《古代汉语专题》</w:t>
            </w:r>
            <w:r w:rsidR="00F66B9E" w:rsidRPr="00B75D46">
              <w:rPr>
                <w:rFonts w:hint="eastAsia"/>
                <w:sz w:val="15"/>
                <w:szCs w:val="15"/>
              </w:rPr>
              <w:t>等课程教学。</w:t>
            </w:r>
          </w:p>
          <w:p w:rsidR="00202149" w:rsidRPr="00B75D46" w:rsidRDefault="00EE7065" w:rsidP="00B75D46">
            <w:pPr>
              <w:jc w:val="left"/>
              <w:rPr>
                <w:sz w:val="15"/>
                <w:szCs w:val="15"/>
              </w:rPr>
            </w:pPr>
            <w:r w:rsidRPr="00B75D46">
              <w:rPr>
                <w:rFonts w:hint="eastAsia"/>
                <w:sz w:val="15"/>
                <w:szCs w:val="15"/>
              </w:rPr>
              <w:t>2.</w:t>
            </w:r>
            <w:r w:rsidR="00B75D46" w:rsidRPr="00B75D46">
              <w:rPr>
                <w:rFonts w:hint="eastAsia"/>
                <w:sz w:val="15"/>
                <w:szCs w:val="15"/>
              </w:rPr>
              <w:t xml:space="preserve"> </w:t>
            </w:r>
            <w:r w:rsidR="00F66B9E" w:rsidRPr="00B75D46">
              <w:rPr>
                <w:rFonts w:hint="eastAsia"/>
                <w:sz w:val="15"/>
                <w:szCs w:val="15"/>
              </w:rPr>
              <w:t>2016</w:t>
            </w:r>
            <w:r w:rsidR="00F66B9E" w:rsidRPr="00B75D46">
              <w:rPr>
                <w:rFonts w:hint="eastAsia"/>
                <w:sz w:val="15"/>
                <w:szCs w:val="15"/>
              </w:rPr>
              <w:t>年以来，长期担任兼职班主任，</w:t>
            </w:r>
            <w:r w:rsidR="00F66B9E" w:rsidRPr="00B75D46">
              <w:rPr>
                <w:rFonts w:hint="eastAsia"/>
                <w:sz w:val="15"/>
                <w:szCs w:val="15"/>
              </w:rPr>
              <w:t>2016-2019</w:t>
            </w:r>
            <w:r w:rsidR="00F66B9E" w:rsidRPr="00B75D46">
              <w:rPr>
                <w:rFonts w:hint="eastAsia"/>
                <w:sz w:val="15"/>
                <w:szCs w:val="15"/>
              </w:rPr>
              <w:t>年担任中职对接</w:t>
            </w:r>
            <w:r w:rsidR="00B75D46">
              <w:rPr>
                <w:rFonts w:hint="eastAsia"/>
                <w:sz w:val="15"/>
                <w:szCs w:val="15"/>
              </w:rPr>
              <w:t>学前教育专业</w:t>
            </w:r>
            <w:r w:rsidR="00F66B9E" w:rsidRPr="00B75D46">
              <w:rPr>
                <w:rFonts w:hint="eastAsia"/>
                <w:sz w:val="15"/>
                <w:szCs w:val="15"/>
              </w:rPr>
              <w:t>班主任，人数</w:t>
            </w:r>
            <w:r w:rsidR="00F66B9E" w:rsidRPr="00B75D46">
              <w:rPr>
                <w:rFonts w:hint="eastAsia"/>
                <w:sz w:val="15"/>
                <w:szCs w:val="15"/>
              </w:rPr>
              <w:t>60</w:t>
            </w:r>
            <w:r w:rsidR="00F66B9E" w:rsidRPr="00B75D46">
              <w:rPr>
                <w:rFonts w:hint="eastAsia"/>
                <w:sz w:val="15"/>
                <w:szCs w:val="15"/>
              </w:rPr>
              <w:t>人。按时毕业。</w:t>
            </w:r>
            <w:r w:rsidR="00B75D46">
              <w:rPr>
                <w:rFonts w:hint="eastAsia"/>
                <w:sz w:val="15"/>
                <w:szCs w:val="15"/>
              </w:rPr>
              <w:t>指导我校青年教师卿旭</w:t>
            </w:r>
            <w:proofErr w:type="gramStart"/>
            <w:r w:rsidR="00B75D46">
              <w:rPr>
                <w:rFonts w:hint="eastAsia"/>
                <w:sz w:val="15"/>
                <w:szCs w:val="15"/>
              </w:rPr>
              <w:t>婷</w:t>
            </w:r>
            <w:proofErr w:type="gramEnd"/>
            <w:r w:rsidR="00B75D46">
              <w:rPr>
                <w:rFonts w:hint="eastAsia"/>
                <w:sz w:val="15"/>
                <w:szCs w:val="15"/>
              </w:rPr>
              <w:t>，屈琳，邓紫星于</w:t>
            </w:r>
            <w:r w:rsidR="00B75D46">
              <w:rPr>
                <w:rFonts w:hint="eastAsia"/>
                <w:sz w:val="15"/>
                <w:szCs w:val="15"/>
              </w:rPr>
              <w:t>2022</w:t>
            </w:r>
            <w:r w:rsidR="00B75D46">
              <w:rPr>
                <w:rFonts w:hint="eastAsia"/>
                <w:sz w:val="15"/>
                <w:szCs w:val="15"/>
              </w:rPr>
              <w:t>年评审讲师职称</w:t>
            </w:r>
            <w:r w:rsidR="00F66B9E" w:rsidRPr="00B75D46">
              <w:rPr>
                <w:rFonts w:hint="eastAsia"/>
                <w:sz w:val="15"/>
                <w:szCs w:val="15"/>
              </w:rPr>
              <w:t>3</w:t>
            </w:r>
            <w:r w:rsidR="00F66B9E" w:rsidRPr="00B75D46">
              <w:rPr>
                <w:rFonts w:hint="eastAsia"/>
                <w:sz w:val="15"/>
                <w:szCs w:val="15"/>
              </w:rPr>
              <w:t>担任论文指导教师</w:t>
            </w:r>
            <w:r w:rsidR="00F66B9E" w:rsidRPr="00B75D46">
              <w:rPr>
                <w:rFonts w:hint="eastAsia"/>
                <w:sz w:val="15"/>
                <w:szCs w:val="15"/>
              </w:rPr>
              <w:t>:</w:t>
            </w:r>
            <w:r w:rsidR="007F4287" w:rsidRPr="00B75D46">
              <w:rPr>
                <w:rFonts w:hint="eastAsia"/>
                <w:sz w:val="15"/>
                <w:szCs w:val="15"/>
              </w:rPr>
              <w:t>指导</w:t>
            </w:r>
            <w:r w:rsidR="00F66B9E" w:rsidRPr="00B75D46">
              <w:rPr>
                <w:rFonts w:hint="eastAsia"/>
                <w:sz w:val="15"/>
                <w:szCs w:val="15"/>
              </w:rPr>
              <w:t>2016</w:t>
            </w:r>
            <w:r w:rsidR="00F66B9E" w:rsidRPr="00B75D46">
              <w:rPr>
                <w:rFonts w:hint="eastAsia"/>
                <w:sz w:val="15"/>
                <w:szCs w:val="15"/>
              </w:rPr>
              <w:t>年</w:t>
            </w:r>
            <w:r w:rsidR="007F4287" w:rsidRPr="00B75D46">
              <w:rPr>
                <w:rFonts w:hint="eastAsia"/>
                <w:sz w:val="15"/>
                <w:szCs w:val="15"/>
              </w:rPr>
              <w:t>汉语言文学专本科毕业论文</w:t>
            </w:r>
            <w:r w:rsidR="007F4287" w:rsidRPr="00B75D46">
              <w:rPr>
                <w:rFonts w:hint="eastAsia"/>
                <w:sz w:val="15"/>
                <w:szCs w:val="15"/>
              </w:rPr>
              <w:t>22</w:t>
            </w:r>
            <w:r w:rsidR="007F4287" w:rsidRPr="00B75D46">
              <w:rPr>
                <w:rFonts w:hint="eastAsia"/>
                <w:sz w:val="15"/>
                <w:szCs w:val="15"/>
              </w:rPr>
              <w:t>人，</w:t>
            </w:r>
            <w:r w:rsidR="007F4287" w:rsidRPr="00B75D46">
              <w:rPr>
                <w:rFonts w:hint="eastAsia"/>
                <w:sz w:val="15"/>
                <w:szCs w:val="15"/>
              </w:rPr>
              <w:t>2017</w:t>
            </w:r>
            <w:r w:rsidR="007F4287" w:rsidRPr="00B75D46">
              <w:rPr>
                <w:rFonts w:hint="eastAsia"/>
                <w:sz w:val="15"/>
                <w:szCs w:val="15"/>
              </w:rPr>
              <w:t>年指导汉语言文学专科论文</w:t>
            </w:r>
            <w:r w:rsidR="007F4287" w:rsidRPr="00B75D46">
              <w:rPr>
                <w:rFonts w:hint="eastAsia"/>
                <w:sz w:val="15"/>
                <w:szCs w:val="15"/>
              </w:rPr>
              <w:t>30</w:t>
            </w:r>
            <w:r w:rsidR="007F4287" w:rsidRPr="00B75D46">
              <w:rPr>
                <w:rFonts w:hint="eastAsia"/>
                <w:sz w:val="15"/>
                <w:szCs w:val="15"/>
              </w:rPr>
              <w:t>人，</w:t>
            </w:r>
            <w:r w:rsidR="007F4287" w:rsidRPr="00B75D46">
              <w:rPr>
                <w:rFonts w:hint="eastAsia"/>
                <w:sz w:val="15"/>
                <w:szCs w:val="15"/>
              </w:rPr>
              <w:t>2018</w:t>
            </w:r>
            <w:r w:rsidR="007F4287" w:rsidRPr="00B75D46">
              <w:rPr>
                <w:rFonts w:hint="eastAsia"/>
                <w:sz w:val="15"/>
                <w:szCs w:val="15"/>
              </w:rPr>
              <w:t>年指导汉语言文学（师范方向）论文</w:t>
            </w:r>
            <w:r w:rsidR="007F4287" w:rsidRPr="00B75D46">
              <w:rPr>
                <w:rFonts w:hint="eastAsia"/>
                <w:sz w:val="15"/>
                <w:szCs w:val="15"/>
              </w:rPr>
              <w:t>30</w:t>
            </w:r>
            <w:r w:rsidR="007F4287" w:rsidRPr="00B75D46">
              <w:rPr>
                <w:rFonts w:hint="eastAsia"/>
                <w:sz w:val="15"/>
                <w:szCs w:val="15"/>
              </w:rPr>
              <w:t>人，</w:t>
            </w:r>
            <w:r w:rsidR="007F4287" w:rsidRPr="00B75D46">
              <w:rPr>
                <w:rFonts w:hint="eastAsia"/>
                <w:sz w:val="15"/>
                <w:szCs w:val="15"/>
              </w:rPr>
              <w:t>2019</w:t>
            </w:r>
            <w:r w:rsidR="007F4287" w:rsidRPr="00B75D46">
              <w:rPr>
                <w:rFonts w:hint="eastAsia"/>
                <w:sz w:val="15"/>
                <w:szCs w:val="15"/>
              </w:rPr>
              <w:t>年指导</w:t>
            </w:r>
            <w:r w:rsidR="007F4287" w:rsidRPr="00B75D46">
              <w:rPr>
                <w:rFonts w:ascii="宋体" w:hAnsi="宋体" w:hint="eastAsia"/>
                <w:sz w:val="15"/>
                <w:szCs w:val="15"/>
              </w:rPr>
              <w:t>汉语言文学本科（师范方向）论文30人，2020年指导汉语言文学本科论文30人，2021年指导汉语言文学本科论文30人，2022年指导汉语言文学本科20人，2023年指导汉语言文学论文10人，村社区基层人才培养行政管理专业20人。</w:t>
            </w:r>
          </w:p>
        </w:tc>
        <w:tc>
          <w:tcPr>
            <w:tcW w:w="1506" w:type="dxa"/>
            <w:vAlign w:val="center"/>
          </w:tcPr>
          <w:p w:rsidR="00202149" w:rsidRDefault="00EE7065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13" w:type="dxa"/>
            <w:vAlign w:val="center"/>
          </w:tcPr>
          <w:p w:rsidR="00202149" w:rsidRDefault="00EE7065">
            <w:pPr>
              <w:ind w:firstLineChars="200" w:firstLine="420"/>
            </w:pPr>
            <w:r>
              <w:rPr>
                <w:rFonts w:hint="eastAsia"/>
              </w:rPr>
              <w:t>总计</w:t>
            </w:r>
          </w:p>
        </w:tc>
        <w:tc>
          <w:tcPr>
            <w:tcW w:w="901" w:type="dxa"/>
            <w:vMerge/>
          </w:tcPr>
          <w:p w:rsidR="00202149" w:rsidRDefault="00202149">
            <w:pPr>
              <w:ind w:firstLineChars="200" w:firstLine="420"/>
              <w:jc w:val="center"/>
            </w:pPr>
          </w:p>
        </w:tc>
      </w:tr>
      <w:tr w:rsidR="00202149" w:rsidTr="005E5810">
        <w:trPr>
          <w:trHeight w:val="1142"/>
        </w:trPr>
        <w:tc>
          <w:tcPr>
            <w:tcW w:w="525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/>
            <w:vAlign w:val="center"/>
          </w:tcPr>
          <w:p w:rsidR="00202149" w:rsidRDefault="00202149"/>
        </w:tc>
        <w:tc>
          <w:tcPr>
            <w:tcW w:w="1506" w:type="dxa"/>
            <w:vMerge w:val="restart"/>
            <w:vAlign w:val="center"/>
          </w:tcPr>
          <w:p w:rsidR="00FF467F" w:rsidRDefault="00FF467F">
            <w:r>
              <w:rPr>
                <w:rFonts w:hint="eastAsia"/>
              </w:rPr>
              <w:t>2016</w:t>
            </w:r>
          </w:p>
          <w:p w:rsidR="00FF467F" w:rsidRDefault="00FF467F">
            <w:r>
              <w:rPr>
                <w:rFonts w:hint="eastAsia"/>
              </w:rPr>
              <w:t>2017</w:t>
            </w:r>
          </w:p>
          <w:p w:rsidR="00FF467F" w:rsidRDefault="00FF467F">
            <w:r>
              <w:rPr>
                <w:rFonts w:hint="eastAsia"/>
              </w:rPr>
              <w:t>2018</w:t>
            </w:r>
          </w:p>
          <w:p w:rsidR="00202149" w:rsidRDefault="00196600">
            <w:r>
              <w:rPr>
                <w:rFonts w:hint="eastAsia"/>
              </w:rPr>
              <w:t>2019</w:t>
            </w:r>
          </w:p>
          <w:p w:rsidR="00196600" w:rsidRDefault="00196600">
            <w:r>
              <w:rPr>
                <w:rFonts w:hint="eastAsia"/>
              </w:rPr>
              <w:t>2020</w:t>
            </w:r>
          </w:p>
          <w:p w:rsidR="00196600" w:rsidRDefault="00196600">
            <w:r>
              <w:rPr>
                <w:rFonts w:hint="eastAsia"/>
              </w:rPr>
              <w:t>2021</w:t>
            </w:r>
          </w:p>
          <w:p w:rsidR="00196600" w:rsidRDefault="00196600">
            <w:r>
              <w:rPr>
                <w:rFonts w:hint="eastAsia"/>
              </w:rPr>
              <w:t>2022</w:t>
            </w:r>
          </w:p>
          <w:p w:rsidR="00196600" w:rsidRDefault="00196600">
            <w:r>
              <w:rPr>
                <w:rFonts w:hint="eastAsia"/>
              </w:rPr>
              <w:t>2023</w:t>
            </w:r>
          </w:p>
        </w:tc>
        <w:tc>
          <w:tcPr>
            <w:tcW w:w="1986" w:type="dxa"/>
            <w:vMerge w:val="restart"/>
            <w:vAlign w:val="center"/>
          </w:tcPr>
          <w:p w:rsidR="00FF467F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682</w:t>
            </w:r>
          </w:p>
          <w:p w:rsidR="00FF467F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692</w:t>
            </w:r>
          </w:p>
          <w:p w:rsidR="00FF467F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702</w:t>
            </w:r>
          </w:p>
          <w:p w:rsidR="00202149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674</w:t>
            </w:r>
          </w:p>
          <w:p w:rsidR="00196600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686</w:t>
            </w:r>
          </w:p>
          <w:p w:rsidR="00196600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640</w:t>
            </w:r>
          </w:p>
          <w:p w:rsidR="00196600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640</w:t>
            </w:r>
          </w:p>
          <w:p w:rsidR="00196600" w:rsidRDefault="00203DC5">
            <w:pPr>
              <w:ind w:firstLineChars="200" w:firstLine="420"/>
              <w:jc w:val="center"/>
            </w:pPr>
            <w:r>
              <w:rPr>
                <w:rFonts w:hint="eastAsia"/>
              </w:rPr>
              <w:t>720</w:t>
            </w:r>
          </w:p>
        </w:tc>
        <w:tc>
          <w:tcPr>
            <w:tcW w:w="2272" w:type="dxa"/>
            <w:vMerge w:val="restart"/>
            <w:vAlign w:val="center"/>
          </w:tcPr>
          <w:p w:rsidR="00FF467F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220</w:t>
            </w:r>
          </w:p>
          <w:p w:rsidR="00FF467F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  <w:p w:rsidR="00FF467F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  <w:p w:rsidR="00196600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  <w:p w:rsidR="00196600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  <w:p w:rsidR="00196600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  <w:p w:rsidR="00196600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200</w:t>
            </w:r>
          </w:p>
          <w:p w:rsidR="00196600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300</w:t>
            </w:r>
          </w:p>
        </w:tc>
        <w:tc>
          <w:tcPr>
            <w:tcW w:w="1613" w:type="dxa"/>
            <w:vMerge w:val="restart"/>
            <w:vAlign w:val="center"/>
          </w:tcPr>
          <w:p w:rsidR="00FF467F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902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992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1002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974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9</w:t>
            </w:r>
            <w:r w:rsidR="00203DC5">
              <w:rPr>
                <w:rFonts w:hint="eastAsia"/>
              </w:rPr>
              <w:t>86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9</w:t>
            </w:r>
            <w:r w:rsidR="00203DC5">
              <w:rPr>
                <w:rFonts w:hint="eastAsia"/>
              </w:rPr>
              <w:t>40</w:t>
            </w:r>
          </w:p>
          <w:p w:rsidR="00FF467F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9</w:t>
            </w:r>
            <w:r w:rsidR="00203DC5">
              <w:rPr>
                <w:rFonts w:hint="eastAsia"/>
              </w:rPr>
              <w:t>40</w:t>
            </w:r>
          </w:p>
          <w:p w:rsidR="00196600" w:rsidRDefault="007B7FA5" w:rsidP="00FF467F">
            <w:pPr>
              <w:ind w:firstLineChars="200" w:firstLine="420"/>
              <w:jc w:val="center"/>
            </w:pPr>
            <w:r>
              <w:rPr>
                <w:rFonts w:hint="eastAsia"/>
              </w:rPr>
              <w:t>10</w:t>
            </w:r>
            <w:r w:rsidR="00203DC5">
              <w:rPr>
                <w:rFonts w:hint="eastAsia"/>
              </w:rPr>
              <w:t>20</w:t>
            </w:r>
          </w:p>
        </w:tc>
        <w:tc>
          <w:tcPr>
            <w:tcW w:w="901" w:type="dxa"/>
            <w:vMerge/>
          </w:tcPr>
          <w:p w:rsidR="00202149" w:rsidRDefault="00202149">
            <w:pPr>
              <w:ind w:firstLineChars="200" w:firstLine="420"/>
              <w:jc w:val="center"/>
            </w:pPr>
          </w:p>
        </w:tc>
      </w:tr>
      <w:tr w:rsidR="00202149" w:rsidTr="005E5810">
        <w:trPr>
          <w:trHeight w:val="1042"/>
        </w:trPr>
        <w:tc>
          <w:tcPr>
            <w:tcW w:w="525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:rsidR="00202149" w:rsidRDefault="00EE7065">
            <w:pPr>
              <w:jc w:val="left"/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</w:t>
            </w:r>
            <w:proofErr w:type="gramStart"/>
            <w:r>
              <w:rPr>
                <w:rFonts w:hint="eastAsia"/>
                <w:sz w:val="18"/>
                <w:szCs w:val="21"/>
              </w:rPr>
              <w:t>因病半年</w:t>
            </w:r>
            <w:proofErr w:type="gramEnd"/>
            <w:r>
              <w:rPr>
                <w:rFonts w:hint="eastAsia"/>
                <w:sz w:val="18"/>
                <w:szCs w:val="21"/>
              </w:rPr>
              <w:t>之内的情况</w:t>
            </w:r>
          </w:p>
        </w:tc>
        <w:tc>
          <w:tcPr>
            <w:tcW w:w="2907" w:type="dxa"/>
            <w:vMerge w:val="restart"/>
            <w:vAlign w:val="center"/>
          </w:tcPr>
          <w:p w:rsidR="00202149" w:rsidRDefault="00202149">
            <w:pPr>
              <w:jc w:val="left"/>
              <w:rPr>
                <w:sz w:val="18"/>
                <w:szCs w:val="21"/>
              </w:rPr>
            </w:pPr>
          </w:p>
        </w:tc>
        <w:tc>
          <w:tcPr>
            <w:tcW w:w="1506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1986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2272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1613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901" w:type="dxa"/>
            <w:vMerge/>
          </w:tcPr>
          <w:p w:rsidR="00202149" w:rsidRDefault="00202149">
            <w:pPr>
              <w:ind w:firstLineChars="200" w:firstLine="420"/>
              <w:jc w:val="center"/>
            </w:pPr>
          </w:p>
        </w:tc>
      </w:tr>
      <w:tr w:rsidR="00202149" w:rsidTr="005E5810">
        <w:trPr>
          <w:trHeight w:val="307"/>
        </w:trPr>
        <w:tc>
          <w:tcPr>
            <w:tcW w:w="525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2907" w:type="dxa"/>
            <w:vMerge/>
            <w:vAlign w:val="center"/>
          </w:tcPr>
          <w:p w:rsidR="00202149" w:rsidRDefault="00202149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202149" w:rsidRDefault="00EE7065">
            <w:pPr>
              <w:ind w:firstLineChars="100" w:firstLine="210"/>
            </w:pPr>
            <w:r>
              <w:rPr>
                <w:rFonts w:hint="eastAsia"/>
              </w:rPr>
              <w:t>年均学时</w:t>
            </w:r>
          </w:p>
        </w:tc>
        <w:tc>
          <w:tcPr>
            <w:tcW w:w="1986" w:type="dxa"/>
            <w:vAlign w:val="center"/>
          </w:tcPr>
          <w:p w:rsidR="00202149" w:rsidRDefault="000E7A9F">
            <w:pPr>
              <w:ind w:firstLineChars="200" w:firstLine="420"/>
              <w:jc w:val="center"/>
            </w:pPr>
            <w:r>
              <w:rPr>
                <w:rFonts w:hint="eastAsia"/>
              </w:rPr>
              <w:t>679.5</w:t>
            </w:r>
          </w:p>
        </w:tc>
        <w:tc>
          <w:tcPr>
            <w:tcW w:w="2272" w:type="dxa"/>
            <w:vAlign w:val="center"/>
          </w:tcPr>
          <w:p w:rsidR="00202149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277.5</w:t>
            </w:r>
          </w:p>
        </w:tc>
        <w:tc>
          <w:tcPr>
            <w:tcW w:w="1613" w:type="dxa"/>
            <w:vAlign w:val="center"/>
          </w:tcPr>
          <w:p w:rsidR="00202149" w:rsidRDefault="007B7FA5">
            <w:pPr>
              <w:ind w:firstLineChars="200" w:firstLine="420"/>
              <w:jc w:val="center"/>
            </w:pPr>
            <w:r>
              <w:rPr>
                <w:rFonts w:hint="eastAsia"/>
              </w:rPr>
              <w:t>969.5</w:t>
            </w:r>
          </w:p>
        </w:tc>
        <w:tc>
          <w:tcPr>
            <w:tcW w:w="901" w:type="dxa"/>
            <w:vMerge/>
          </w:tcPr>
          <w:p w:rsidR="00202149" w:rsidRDefault="00202149">
            <w:pPr>
              <w:ind w:firstLineChars="200" w:firstLine="420"/>
              <w:jc w:val="center"/>
            </w:pPr>
          </w:p>
        </w:tc>
      </w:tr>
      <w:tr w:rsidR="00202149" w:rsidTr="005E5810">
        <w:trPr>
          <w:trHeight w:val="7648"/>
        </w:trPr>
        <w:tc>
          <w:tcPr>
            <w:tcW w:w="525" w:type="dxa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191" w:type="dxa"/>
            <w:gridSpan w:val="7"/>
            <w:vAlign w:val="center"/>
          </w:tcPr>
          <w:p w:rsidR="001103BD" w:rsidRDefault="000E7A9F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年限：</w:t>
            </w:r>
          </w:p>
          <w:p w:rsidR="00202149" w:rsidRDefault="00EE7065">
            <w:pPr>
              <w:jc w:val="left"/>
            </w:pPr>
            <w:r>
              <w:rPr>
                <w:rFonts w:hint="eastAsia"/>
              </w:rPr>
              <w:t>1.20</w:t>
            </w:r>
            <w:r w:rsidR="00552E6B">
              <w:rPr>
                <w:rFonts w:hint="eastAsia"/>
              </w:rPr>
              <w:t>16</w:t>
            </w:r>
            <w:r>
              <w:rPr>
                <w:rFonts w:hint="eastAsia"/>
              </w:rPr>
              <w:t>年</w:t>
            </w:r>
            <w:r w:rsidR="00203DC5"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 w:rsidR="00203DC5">
              <w:rPr>
                <w:rFonts w:hint="eastAsia"/>
              </w:rPr>
              <w:t>至</w:t>
            </w:r>
            <w:r w:rsidR="00203DC5">
              <w:rPr>
                <w:rFonts w:hint="eastAsia"/>
              </w:rPr>
              <w:t>2023</w:t>
            </w:r>
            <w:r w:rsidR="00203DC5">
              <w:rPr>
                <w:rFonts w:hint="eastAsia"/>
              </w:rPr>
              <w:t>年</w:t>
            </w:r>
            <w:r w:rsidR="00203DC5">
              <w:rPr>
                <w:rFonts w:hint="eastAsia"/>
              </w:rPr>
              <w:t>12</w:t>
            </w:r>
            <w:r w:rsidR="00203DC5">
              <w:rPr>
                <w:rFonts w:hint="eastAsia"/>
              </w:rPr>
              <w:t>月</w:t>
            </w:r>
            <w:r>
              <w:rPr>
                <w:rFonts w:hint="eastAsia"/>
              </w:rPr>
              <w:t>，</w:t>
            </w:r>
            <w:r w:rsidR="00552E6B">
              <w:rPr>
                <w:rFonts w:hint="eastAsia"/>
              </w:rPr>
              <w:t>开放教育</w:t>
            </w:r>
            <w:r>
              <w:rPr>
                <w:rFonts w:hint="eastAsia"/>
              </w:rPr>
              <w:t>学院</w:t>
            </w:r>
            <w:r w:rsidR="00552E6B">
              <w:rPr>
                <w:rFonts w:hint="eastAsia"/>
              </w:rPr>
              <w:t>中文</w:t>
            </w:r>
            <w:r>
              <w:rPr>
                <w:rFonts w:hint="eastAsia"/>
              </w:rPr>
              <w:t>教师岗位，满</w:t>
            </w:r>
            <w:r w:rsidR="00203DC5">
              <w:rPr>
                <w:rFonts w:hint="eastAsia"/>
              </w:rPr>
              <w:t>8</w:t>
            </w:r>
            <w:r>
              <w:rPr>
                <w:rFonts w:hint="eastAsia"/>
              </w:rPr>
              <w:t>年；</w:t>
            </w:r>
          </w:p>
          <w:p w:rsidR="00673984" w:rsidRDefault="00673984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2.2016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月，学前教育专业班主任，满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  <w:p w:rsidR="001103BD" w:rsidRDefault="000E7A9F">
            <w:pPr>
              <w:jc w:val="left"/>
            </w:pPr>
            <w:r w:rsidRPr="001103BD">
              <w:rPr>
                <w:rFonts w:hint="eastAsia"/>
                <w:b/>
              </w:rPr>
              <w:t>奖项</w:t>
            </w:r>
            <w:r>
              <w:rPr>
                <w:rFonts w:hint="eastAsia"/>
              </w:rPr>
              <w:t>：</w:t>
            </w:r>
          </w:p>
          <w:p w:rsidR="00202149" w:rsidRDefault="001103BD">
            <w:pPr>
              <w:jc w:val="left"/>
            </w:pPr>
            <w:r>
              <w:rPr>
                <w:rFonts w:hint="eastAsia"/>
              </w:rPr>
              <w:t>1</w:t>
            </w:r>
            <w:r w:rsidR="00D60CBF">
              <w:rPr>
                <w:rFonts w:hint="eastAsia"/>
              </w:rPr>
              <w:t>.</w:t>
            </w:r>
            <w:r w:rsidR="00463319">
              <w:rPr>
                <w:rFonts w:hint="eastAsia"/>
              </w:rPr>
              <w:t>国家开放大学优秀班主任</w:t>
            </w:r>
            <w:r w:rsidR="00463319">
              <w:rPr>
                <w:rFonts w:hint="eastAsia"/>
              </w:rPr>
              <w:t xml:space="preserve">         </w:t>
            </w:r>
            <w:r w:rsidR="00463319">
              <w:rPr>
                <w:rFonts w:hint="eastAsia"/>
              </w:rPr>
              <w:t>国家开放大学</w:t>
            </w:r>
            <w:r w:rsidR="00463319">
              <w:rPr>
                <w:rFonts w:hint="eastAsia"/>
              </w:rPr>
              <w:t>2019</w:t>
            </w:r>
            <w:r w:rsidR="00463319">
              <w:rPr>
                <w:rFonts w:hint="eastAsia"/>
              </w:rPr>
              <w:t>年</w:t>
            </w:r>
          </w:p>
          <w:p w:rsidR="00D60CBF" w:rsidRDefault="001103BD">
            <w:pPr>
              <w:jc w:val="left"/>
            </w:pPr>
            <w:r>
              <w:rPr>
                <w:rFonts w:hint="eastAsia"/>
              </w:rPr>
              <w:t>2</w:t>
            </w:r>
            <w:r w:rsidR="00D60CBF">
              <w:rPr>
                <w:rFonts w:hint="eastAsia"/>
              </w:rPr>
              <w:t>.</w:t>
            </w:r>
            <w:r w:rsidR="00463319">
              <w:rPr>
                <w:rFonts w:hint="eastAsia"/>
              </w:rPr>
              <w:t>全省开大系统优秀教育工作者</w:t>
            </w:r>
            <w:r w:rsidR="00463319">
              <w:rPr>
                <w:rFonts w:hint="eastAsia"/>
              </w:rPr>
              <w:t xml:space="preserve">     </w:t>
            </w:r>
            <w:r w:rsidR="00463319">
              <w:rPr>
                <w:rFonts w:hint="eastAsia"/>
              </w:rPr>
              <w:t>湖南开放大学</w:t>
            </w:r>
            <w:r w:rsidR="00463319">
              <w:rPr>
                <w:rFonts w:hint="eastAsia"/>
              </w:rPr>
              <w:t>2018</w:t>
            </w:r>
            <w:r w:rsidR="00463319">
              <w:rPr>
                <w:rFonts w:hint="eastAsia"/>
              </w:rPr>
              <w:t>年</w:t>
            </w:r>
          </w:p>
          <w:p w:rsidR="00D60CBF" w:rsidRDefault="001103BD">
            <w:pPr>
              <w:jc w:val="left"/>
            </w:pPr>
            <w:r>
              <w:rPr>
                <w:rFonts w:hint="eastAsia"/>
              </w:rPr>
              <w:t>3</w:t>
            </w:r>
            <w:r w:rsidR="00D60CBF">
              <w:rPr>
                <w:rFonts w:hint="eastAsia"/>
              </w:rPr>
              <w:t>.</w:t>
            </w:r>
            <w:r w:rsidR="00D60CBF">
              <w:t>全省电大招生工作先进个人</w:t>
            </w:r>
            <w:r w:rsidR="00463319">
              <w:rPr>
                <w:rFonts w:hint="eastAsia"/>
              </w:rPr>
              <w:t xml:space="preserve">  </w:t>
            </w:r>
            <w:r w:rsidR="000A08D6">
              <w:rPr>
                <w:rFonts w:hint="eastAsia"/>
              </w:rPr>
              <w:t xml:space="preserve">   </w:t>
            </w:r>
            <w:r w:rsidR="00463319">
              <w:rPr>
                <w:rFonts w:hint="eastAsia"/>
              </w:rPr>
              <w:t xml:space="preserve"> </w:t>
            </w:r>
            <w:r w:rsidR="000A08D6">
              <w:rPr>
                <w:rFonts w:hint="eastAsia"/>
              </w:rPr>
              <w:t xml:space="preserve"> </w:t>
            </w:r>
            <w:r w:rsidR="00D60CBF">
              <w:rPr>
                <w:rFonts w:hint="eastAsia"/>
              </w:rPr>
              <w:t>湖南开放大学</w:t>
            </w:r>
            <w:r w:rsidR="00D60CBF">
              <w:rPr>
                <w:rFonts w:hint="eastAsia"/>
              </w:rPr>
              <w:t>2017</w:t>
            </w:r>
            <w:r w:rsidR="00D60CBF">
              <w:rPr>
                <w:rFonts w:hint="eastAsia"/>
              </w:rPr>
              <w:t>年</w:t>
            </w:r>
          </w:p>
          <w:p w:rsidR="00D60CBF" w:rsidRDefault="001103BD" w:rsidP="00D60CBF">
            <w:r>
              <w:rPr>
                <w:rFonts w:hint="eastAsia"/>
              </w:rPr>
              <w:t>4</w:t>
            </w:r>
            <w:r w:rsidR="00D60CBF">
              <w:rPr>
                <w:rFonts w:hint="eastAsia"/>
              </w:rPr>
              <w:t>.</w:t>
            </w:r>
            <w:r w:rsidR="00D60CBF">
              <w:t>全省电大招生工作先进个人</w:t>
            </w:r>
            <w:r w:rsidR="00463319">
              <w:rPr>
                <w:rFonts w:hint="eastAsia"/>
              </w:rPr>
              <w:t xml:space="preserve">  </w:t>
            </w:r>
            <w:r w:rsidR="000A08D6">
              <w:rPr>
                <w:rFonts w:hint="eastAsia"/>
              </w:rPr>
              <w:t xml:space="preserve">   </w:t>
            </w:r>
            <w:r w:rsidR="00463319">
              <w:rPr>
                <w:rFonts w:hint="eastAsia"/>
              </w:rPr>
              <w:t xml:space="preserve"> </w:t>
            </w:r>
            <w:r w:rsidR="000A08D6">
              <w:rPr>
                <w:rFonts w:hint="eastAsia"/>
              </w:rPr>
              <w:t xml:space="preserve"> </w:t>
            </w:r>
            <w:r w:rsidR="00D60CBF">
              <w:rPr>
                <w:rFonts w:hint="eastAsia"/>
              </w:rPr>
              <w:t>湖南开放大学</w:t>
            </w:r>
            <w:r w:rsidR="00D60CBF">
              <w:rPr>
                <w:rFonts w:hint="eastAsia"/>
              </w:rPr>
              <w:t>2019</w:t>
            </w:r>
            <w:r w:rsidR="00D60CBF">
              <w:rPr>
                <w:rFonts w:hint="eastAsia"/>
              </w:rPr>
              <w:t>年</w:t>
            </w:r>
          </w:p>
          <w:p w:rsidR="00D60CBF" w:rsidRDefault="001103BD" w:rsidP="00D60CBF">
            <w:r>
              <w:rPr>
                <w:rFonts w:hint="eastAsia"/>
              </w:rPr>
              <w:t>5</w:t>
            </w:r>
            <w:r w:rsidR="00D60CBF">
              <w:rPr>
                <w:rFonts w:hint="eastAsia"/>
              </w:rPr>
              <w:t>.</w:t>
            </w:r>
            <w:r w:rsidR="00D60CBF">
              <w:t>全省办学体系招生工作先进个人</w:t>
            </w:r>
            <w:r w:rsidR="00463319">
              <w:rPr>
                <w:rFonts w:hint="eastAsia"/>
              </w:rPr>
              <w:t xml:space="preserve">   </w:t>
            </w:r>
            <w:r w:rsidR="00D60CBF">
              <w:rPr>
                <w:rFonts w:hint="eastAsia"/>
              </w:rPr>
              <w:t>湖南开放大学</w:t>
            </w:r>
            <w:r w:rsidR="00D60CBF">
              <w:rPr>
                <w:rFonts w:hint="eastAsia"/>
              </w:rPr>
              <w:t>2021</w:t>
            </w:r>
            <w:r w:rsidR="00D60CBF">
              <w:rPr>
                <w:rFonts w:hint="eastAsia"/>
              </w:rPr>
              <w:t>年</w:t>
            </w:r>
          </w:p>
          <w:p w:rsidR="00D60CBF" w:rsidRDefault="001103BD" w:rsidP="00D60CBF">
            <w:r>
              <w:rPr>
                <w:rFonts w:hint="eastAsia"/>
              </w:rPr>
              <w:t>6</w:t>
            </w:r>
            <w:r w:rsidR="00D60CBF">
              <w:rPr>
                <w:rFonts w:hint="eastAsia"/>
              </w:rPr>
              <w:t>.</w:t>
            </w:r>
            <w:r w:rsidR="00D60CBF">
              <w:t>全省办学体系招生工作先进个人</w:t>
            </w:r>
            <w:r w:rsidR="00463319">
              <w:rPr>
                <w:rFonts w:hint="eastAsia"/>
              </w:rPr>
              <w:t xml:space="preserve">   </w:t>
            </w:r>
            <w:r w:rsidR="00D60CBF">
              <w:rPr>
                <w:rFonts w:hint="eastAsia"/>
              </w:rPr>
              <w:t>湖南开放大学</w:t>
            </w:r>
            <w:r w:rsidR="00D60CBF">
              <w:rPr>
                <w:rFonts w:hint="eastAsia"/>
              </w:rPr>
              <w:t>2022</w:t>
            </w:r>
            <w:r w:rsidR="00D60CBF">
              <w:rPr>
                <w:rFonts w:hint="eastAsia"/>
              </w:rPr>
              <w:t>年</w:t>
            </w:r>
          </w:p>
          <w:p w:rsidR="000E7A9F" w:rsidRDefault="00C84B34" w:rsidP="00125562">
            <w:r>
              <w:rPr>
                <w:rFonts w:hint="eastAsia"/>
              </w:rPr>
              <w:t>7.2020</w:t>
            </w:r>
            <w:r>
              <w:rPr>
                <w:rFonts w:hint="eastAsia"/>
              </w:rPr>
              <w:t>年度嘉奖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邵阳市教育局</w:t>
            </w:r>
          </w:p>
          <w:p w:rsidR="00C84B34" w:rsidRDefault="00C84B34" w:rsidP="00125562">
            <w:r>
              <w:rPr>
                <w:rFonts w:hint="eastAsia"/>
              </w:rPr>
              <w:t>8.2021</w:t>
            </w:r>
            <w:r>
              <w:rPr>
                <w:rFonts w:hint="eastAsia"/>
              </w:rPr>
              <w:t>年度嘉奖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邵阳市教育局</w:t>
            </w:r>
          </w:p>
          <w:p w:rsidR="00463319" w:rsidRDefault="00463319" w:rsidP="00125562">
            <w:r>
              <w:rPr>
                <w:rFonts w:hint="eastAsia"/>
              </w:rPr>
              <w:t>9.2023</w:t>
            </w:r>
            <w:r>
              <w:rPr>
                <w:rFonts w:hint="eastAsia"/>
              </w:rPr>
              <w:t>年度招生先进个人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邵阳开放大学</w:t>
            </w:r>
          </w:p>
          <w:p w:rsidR="00463319" w:rsidRPr="00463319" w:rsidRDefault="00463319" w:rsidP="00125562">
            <w:r>
              <w:rPr>
                <w:rFonts w:hint="eastAsia"/>
              </w:rPr>
              <w:t>10.2018</w:t>
            </w:r>
            <w:r>
              <w:rPr>
                <w:rFonts w:hint="eastAsia"/>
              </w:rPr>
              <w:t>年度先进工作者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邵阳开放大学</w:t>
            </w:r>
          </w:p>
        </w:tc>
        <w:tc>
          <w:tcPr>
            <w:tcW w:w="901" w:type="dxa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02149" w:rsidRDefault="00EE7065">
            <w:r>
              <w:rPr>
                <w:rFonts w:hint="eastAsia"/>
              </w:rPr>
              <w:t>并盖章</w:t>
            </w:r>
          </w:p>
        </w:tc>
      </w:tr>
      <w:tr w:rsidR="00202149" w:rsidTr="005E5810">
        <w:trPr>
          <w:trHeight w:val="3743"/>
        </w:trPr>
        <w:tc>
          <w:tcPr>
            <w:tcW w:w="525" w:type="dxa"/>
            <w:vMerge w:val="restart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202149" w:rsidRDefault="00EE7065">
            <w:r>
              <w:rPr>
                <w:rFonts w:hint="eastAsia"/>
              </w:rPr>
              <w:t>主要论著或论文</w:t>
            </w:r>
          </w:p>
        </w:tc>
        <w:tc>
          <w:tcPr>
            <w:tcW w:w="12356" w:type="dxa"/>
            <w:gridSpan w:val="6"/>
            <w:vAlign w:val="center"/>
          </w:tcPr>
          <w:p w:rsidR="00202149" w:rsidRDefault="00FF3C44">
            <w:pPr>
              <w:rPr>
                <w:b/>
                <w:sz w:val="18"/>
                <w:szCs w:val="18"/>
              </w:rPr>
            </w:pPr>
            <w:r w:rsidRPr="00904CF1">
              <w:rPr>
                <w:rFonts w:hint="eastAsia"/>
                <w:b/>
                <w:sz w:val="18"/>
                <w:szCs w:val="18"/>
              </w:rPr>
              <w:t>论文：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．《</w:t>
            </w:r>
            <w:r w:rsidRPr="00607509">
              <w:rPr>
                <w:b/>
                <w:sz w:val="18"/>
                <w:szCs w:val="18"/>
              </w:rPr>
              <w:t xml:space="preserve"> Research on the Automatic Scoring Method of English </w:t>
            </w:r>
            <w:proofErr w:type="spellStart"/>
            <w:r w:rsidRPr="00607509">
              <w:rPr>
                <w:b/>
                <w:sz w:val="18"/>
                <w:szCs w:val="18"/>
              </w:rPr>
              <w:t>TranslationSystem</w:t>
            </w:r>
            <w:proofErr w:type="spellEnd"/>
            <w:r w:rsidRPr="00607509">
              <w:rPr>
                <w:b/>
                <w:sz w:val="18"/>
                <w:szCs w:val="18"/>
              </w:rPr>
              <w:t xml:space="preserve"> by the Clustering Algorithm</w:t>
            </w:r>
            <w:r>
              <w:rPr>
                <w:rFonts w:hint="eastAsia"/>
                <w:b/>
                <w:sz w:val="18"/>
                <w:szCs w:val="18"/>
              </w:rPr>
              <w:t>》，</w:t>
            </w:r>
            <w:r w:rsidR="005E5810" w:rsidRPr="005E5810">
              <w:rPr>
                <w:b/>
                <w:sz w:val="18"/>
                <w:szCs w:val="18"/>
              </w:rPr>
              <w:t>Lecture Notes in Electrical Engineering</w:t>
            </w:r>
            <w:r w:rsidR="005E5810">
              <w:rPr>
                <w:rFonts w:hint="eastAsia"/>
                <w:b/>
                <w:sz w:val="18"/>
                <w:szCs w:val="18"/>
              </w:rPr>
              <w:t>，</w:t>
            </w:r>
            <w:r w:rsidR="005E5810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2023</w:t>
            </w:r>
            <w:r>
              <w:rPr>
                <w:rFonts w:hint="eastAsia"/>
                <w:b/>
                <w:sz w:val="18"/>
                <w:szCs w:val="18"/>
              </w:rPr>
              <w:t>年，合著并列第一</w:t>
            </w:r>
            <w:r w:rsidR="005E5810">
              <w:rPr>
                <w:rFonts w:hint="eastAsia"/>
                <w:b/>
                <w:sz w:val="18"/>
                <w:szCs w:val="18"/>
              </w:rPr>
              <w:t>，</w:t>
            </w:r>
            <w:r w:rsidR="005E5810">
              <w:rPr>
                <w:rFonts w:hint="eastAsia"/>
                <w:b/>
                <w:sz w:val="18"/>
                <w:szCs w:val="18"/>
              </w:rPr>
              <w:t>EI</w:t>
            </w:r>
            <w:r w:rsidR="005E5810">
              <w:rPr>
                <w:rFonts w:hint="eastAsia"/>
                <w:b/>
                <w:sz w:val="18"/>
                <w:szCs w:val="18"/>
              </w:rPr>
              <w:t>检索，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</w:t>
            </w:r>
            <w:r>
              <w:rPr>
                <w:rFonts w:hint="eastAsia"/>
                <w:b/>
                <w:sz w:val="18"/>
                <w:szCs w:val="18"/>
              </w:rPr>
              <w:t>．《</w:t>
            </w:r>
            <w:r w:rsidRPr="00607509">
              <w:rPr>
                <w:b/>
                <w:sz w:val="18"/>
                <w:szCs w:val="18"/>
              </w:rPr>
              <w:t xml:space="preserve">Improvement and Optimization Method of College English </w:t>
            </w:r>
            <w:proofErr w:type="spellStart"/>
            <w:r w:rsidRPr="00607509">
              <w:rPr>
                <w:b/>
                <w:sz w:val="18"/>
                <w:szCs w:val="18"/>
              </w:rPr>
              <w:t>TeachingLevel</w:t>
            </w:r>
            <w:proofErr w:type="spellEnd"/>
            <w:r w:rsidRPr="00607509">
              <w:rPr>
                <w:b/>
                <w:sz w:val="18"/>
                <w:szCs w:val="18"/>
              </w:rPr>
              <w:t xml:space="preserve"> Based on Convolutional Neural Network Model in an </w:t>
            </w:r>
            <w:proofErr w:type="spellStart"/>
            <w:r w:rsidRPr="00607509">
              <w:rPr>
                <w:b/>
                <w:sz w:val="18"/>
                <w:szCs w:val="18"/>
              </w:rPr>
              <w:t>EmbeddedSystems</w:t>
            </w:r>
            <w:proofErr w:type="spellEnd"/>
            <w:r w:rsidRPr="00607509">
              <w:rPr>
                <w:b/>
                <w:sz w:val="18"/>
                <w:szCs w:val="18"/>
              </w:rPr>
              <w:t xml:space="preserve"> Context</w:t>
            </w:r>
            <w:r>
              <w:rPr>
                <w:rFonts w:hint="eastAsia"/>
                <w:b/>
                <w:sz w:val="18"/>
                <w:szCs w:val="18"/>
              </w:rPr>
              <w:t>》</w:t>
            </w:r>
            <w:r w:rsidR="005E5810">
              <w:rPr>
                <w:rFonts w:hint="eastAsia"/>
                <w:b/>
                <w:sz w:val="18"/>
                <w:szCs w:val="18"/>
              </w:rPr>
              <w:t>，</w:t>
            </w:r>
            <w:r w:rsidR="005E5810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5E5810" w:rsidRPr="005E5810">
              <w:rPr>
                <w:b/>
                <w:sz w:val="18"/>
                <w:szCs w:val="18"/>
              </w:rPr>
              <w:t>Computer-Aided Design and Applications</w:t>
            </w:r>
            <w:r w:rsidR="005E5810">
              <w:rPr>
                <w:rFonts w:hint="eastAsia"/>
                <w:b/>
                <w:sz w:val="18"/>
                <w:szCs w:val="18"/>
              </w:rPr>
              <w:t>，</w:t>
            </w:r>
            <w:r>
              <w:rPr>
                <w:rFonts w:hint="eastAsia"/>
                <w:b/>
                <w:sz w:val="18"/>
                <w:szCs w:val="18"/>
              </w:rPr>
              <w:t>2024</w:t>
            </w:r>
            <w:r>
              <w:rPr>
                <w:rFonts w:hint="eastAsia"/>
                <w:b/>
                <w:sz w:val="18"/>
                <w:szCs w:val="18"/>
              </w:rPr>
              <w:t>年，排名第二</w:t>
            </w:r>
            <w:r w:rsidR="005E5810">
              <w:rPr>
                <w:rFonts w:hint="eastAsia"/>
                <w:b/>
                <w:sz w:val="18"/>
                <w:szCs w:val="18"/>
              </w:rPr>
              <w:t>，</w:t>
            </w:r>
            <w:r w:rsidR="005E5810">
              <w:rPr>
                <w:rFonts w:hint="eastAsia"/>
                <w:b/>
                <w:sz w:val="18"/>
                <w:szCs w:val="18"/>
              </w:rPr>
              <w:t>EI</w:t>
            </w:r>
            <w:r w:rsidR="005E5810">
              <w:rPr>
                <w:rFonts w:hint="eastAsia"/>
                <w:b/>
                <w:sz w:val="18"/>
                <w:szCs w:val="18"/>
              </w:rPr>
              <w:t>检索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rFonts w:hint="eastAsia"/>
                <w:b/>
                <w:sz w:val="18"/>
                <w:szCs w:val="18"/>
              </w:rPr>
              <w:t>．</w:t>
            </w:r>
            <w:r w:rsidRPr="00607509">
              <w:rPr>
                <w:rFonts w:hint="eastAsia"/>
                <w:b/>
                <w:sz w:val="18"/>
                <w:szCs w:val="18"/>
              </w:rPr>
              <w:t>《高校教务管理系统信息化应用》，内蒙古煤炭经济，</w:t>
            </w:r>
            <w:r w:rsidRPr="00607509">
              <w:rPr>
                <w:rFonts w:hint="eastAsia"/>
                <w:b/>
                <w:sz w:val="18"/>
                <w:szCs w:val="18"/>
              </w:rPr>
              <w:t>2021</w:t>
            </w:r>
            <w:r w:rsidRPr="00607509">
              <w:rPr>
                <w:rFonts w:hint="eastAsia"/>
                <w:b/>
                <w:sz w:val="18"/>
                <w:szCs w:val="18"/>
              </w:rPr>
              <w:t>，独著，一般刊物，学术期刊第一批</w:t>
            </w:r>
            <w:r w:rsidRPr="00607509">
              <w:rPr>
                <w:rFonts w:hint="eastAsia"/>
                <w:b/>
                <w:sz w:val="18"/>
                <w:szCs w:val="18"/>
              </w:rPr>
              <w:t>1963</w:t>
            </w:r>
            <w:r w:rsidRPr="00607509">
              <w:rPr>
                <w:rFonts w:hint="eastAsia"/>
                <w:b/>
                <w:sz w:val="18"/>
                <w:szCs w:val="18"/>
              </w:rPr>
              <w:t>号（代表作</w:t>
            </w:r>
            <w:r w:rsidRPr="00607509">
              <w:rPr>
                <w:rFonts w:hint="eastAsia"/>
                <w:b/>
                <w:sz w:val="18"/>
                <w:szCs w:val="18"/>
              </w:rPr>
              <w:t>1</w:t>
            </w:r>
            <w:r w:rsidRPr="00607509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</w:t>
            </w:r>
            <w:r>
              <w:rPr>
                <w:rFonts w:hint="eastAsia"/>
                <w:b/>
                <w:sz w:val="18"/>
                <w:szCs w:val="18"/>
              </w:rPr>
              <w:t>．</w:t>
            </w:r>
            <w:r w:rsidRPr="00607509">
              <w:rPr>
                <w:rFonts w:hint="eastAsia"/>
                <w:b/>
                <w:sz w:val="18"/>
                <w:szCs w:val="18"/>
              </w:rPr>
              <w:t>《浅析高校教务系统中的数据库安全问题》，学周刊，</w:t>
            </w:r>
            <w:r w:rsidRPr="00607509">
              <w:rPr>
                <w:rFonts w:hint="eastAsia"/>
                <w:b/>
                <w:sz w:val="18"/>
                <w:szCs w:val="18"/>
              </w:rPr>
              <w:t>2020</w:t>
            </w:r>
            <w:r w:rsidRPr="00607509">
              <w:rPr>
                <w:rFonts w:hint="eastAsia"/>
                <w:b/>
                <w:sz w:val="18"/>
                <w:szCs w:val="18"/>
              </w:rPr>
              <w:t>年，独著，一般刊物，学术期刊第二批</w:t>
            </w:r>
            <w:r w:rsidRPr="00607509">
              <w:rPr>
                <w:rFonts w:hint="eastAsia"/>
                <w:b/>
                <w:sz w:val="18"/>
                <w:szCs w:val="18"/>
              </w:rPr>
              <w:t>615</w:t>
            </w:r>
            <w:r w:rsidRPr="00607509">
              <w:rPr>
                <w:rFonts w:hint="eastAsia"/>
                <w:b/>
                <w:sz w:val="18"/>
                <w:szCs w:val="18"/>
              </w:rPr>
              <w:t>号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  <w:r>
              <w:rPr>
                <w:rFonts w:hint="eastAsia"/>
                <w:b/>
                <w:sz w:val="18"/>
                <w:szCs w:val="18"/>
              </w:rPr>
              <w:t>．</w:t>
            </w:r>
            <w:r w:rsidRPr="00607509">
              <w:rPr>
                <w:rFonts w:hint="eastAsia"/>
                <w:b/>
                <w:sz w:val="18"/>
                <w:szCs w:val="18"/>
              </w:rPr>
              <w:t>《探讨高校档案管理数字化发展面临的问题及对策》，学周刊，</w:t>
            </w:r>
            <w:r w:rsidRPr="00607509">
              <w:rPr>
                <w:rFonts w:hint="eastAsia"/>
                <w:b/>
                <w:sz w:val="18"/>
                <w:szCs w:val="18"/>
              </w:rPr>
              <w:t>2020</w:t>
            </w:r>
            <w:r w:rsidRPr="00607509">
              <w:rPr>
                <w:rFonts w:hint="eastAsia"/>
                <w:b/>
                <w:sz w:val="18"/>
                <w:szCs w:val="18"/>
              </w:rPr>
              <w:t>年，独著，一般刊物，学术期刊第二批</w:t>
            </w:r>
            <w:r w:rsidRPr="00607509">
              <w:rPr>
                <w:rFonts w:hint="eastAsia"/>
                <w:b/>
                <w:sz w:val="18"/>
                <w:szCs w:val="18"/>
              </w:rPr>
              <w:t>615</w:t>
            </w:r>
            <w:r w:rsidRPr="00607509">
              <w:rPr>
                <w:rFonts w:hint="eastAsia"/>
                <w:b/>
                <w:sz w:val="18"/>
                <w:szCs w:val="18"/>
              </w:rPr>
              <w:t>号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</w:t>
            </w:r>
            <w:r>
              <w:rPr>
                <w:rFonts w:hint="eastAsia"/>
                <w:b/>
                <w:sz w:val="18"/>
                <w:szCs w:val="18"/>
              </w:rPr>
              <w:t>．</w:t>
            </w:r>
            <w:r w:rsidRPr="00607509">
              <w:rPr>
                <w:rFonts w:hint="eastAsia"/>
                <w:b/>
                <w:sz w:val="18"/>
                <w:szCs w:val="18"/>
              </w:rPr>
              <w:t>《浅谈寓言故事在幼儿教育中的运用》，新课程研究，</w:t>
            </w:r>
            <w:r w:rsidRPr="00607509">
              <w:rPr>
                <w:rFonts w:hint="eastAsia"/>
                <w:b/>
                <w:sz w:val="18"/>
                <w:szCs w:val="18"/>
              </w:rPr>
              <w:t>2021</w:t>
            </w:r>
            <w:r w:rsidRPr="00607509">
              <w:rPr>
                <w:rFonts w:hint="eastAsia"/>
                <w:b/>
                <w:sz w:val="18"/>
                <w:szCs w:val="18"/>
              </w:rPr>
              <w:t>年，排名第一，一般刊物，学术期刊第二批</w:t>
            </w:r>
            <w:r w:rsidRPr="00607509">
              <w:rPr>
                <w:rFonts w:hint="eastAsia"/>
                <w:b/>
                <w:sz w:val="18"/>
                <w:szCs w:val="18"/>
              </w:rPr>
              <w:t>447</w:t>
            </w:r>
            <w:r w:rsidRPr="00607509">
              <w:rPr>
                <w:rFonts w:hint="eastAsia"/>
                <w:b/>
                <w:sz w:val="18"/>
                <w:szCs w:val="18"/>
              </w:rPr>
              <w:t>号</w:t>
            </w:r>
          </w:p>
          <w:p w:rsidR="00607509" w:rsidRDefault="0060750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</w:t>
            </w:r>
            <w:r>
              <w:rPr>
                <w:rFonts w:hint="eastAsia"/>
                <w:b/>
                <w:sz w:val="18"/>
                <w:szCs w:val="18"/>
              </w:rPr>
              <w:t>．</w:t>
            </w:r>
            <w:r w:rsidRPr="00607509">
              <w:rPr>
                <w:rFonts w:hint="eastAsia"/>
                <w:b/>
                <w:sz w:val="18"/>
                <w:szCs w:val="18"/>
              </w:rPr>
              <w:t>《谈开放大学教务管理的信息化应用策略》，教育教学研究，</w:t>
            </w:r>
            <w:r w:rsidRPr="00607509">
              <w:rPr>
                <w:rFonts w:hint="eastAsia"/>
                <w:b/>
                <w:sz w:val="18"/>
                <w:szCs w:val="18"/>
              </w:rPr>
              <w:t>2022</w:t>
            </w:r>
            <w:r w:rsidRPr="00607509">
              <w:rPr>
                <w:rFonts w:hint="eastAsia"/>
                <w:b/>
                <w:sz w:val="18"/>
                <w:szCs w:val="18"/>
              </w:rPr>
              <w:t>年，独著，一般刊物</w:t>
            </w:r>
          </w:p>
          <w:p w:rsidR="00FF3C44" w:rsidRPr="00607509" w:rsidRDefault="00FF3C44" w:rsidP="00FF3C44">
            <w:pPr>
              <w:rPr>
                <w:b/>
                <w:sz w:val="18"/>
                <w:szCs w:val="18"/>
              </w:rPr>
            </w:pPr>
            <w:r w:rsidRPr="00607509">
              <w:rPr>
                <w:rFonts w:hint="eastAsia"/>
                <w:b/>
                <w:sz w:val="18"/>
                <w:szCs w:val="18"/>
              </w:rPr>
              <w:t>著作：</w:t>
            </w:r>
          </w:p>
          <w:p w:rsidR="00FF3C44" w:rsidRDefault="00FF3C44" w:rsidP="00FF3C44">
            <w:r w:rsidRPr="00607509">
              <w:rPr>
                <w:rFonts w:hint="eastAsia"/>
                <w:b/>
                <w:sz w:val="18"/>
                <w:szCs w:val="18"/>
              </w:rPr>
              <w:t xml:space="preserve">1. </w:t>
            </w:r>
            <w:r w:rsidRPr="00607509">
              <w:rPr>
                <w:rFonts w:hint="eastAsia"/>
                <w:b/>
                <w:sz w:val="18"/>
                <w:szCs w:val="18"/>
              </w:rPr>
              <w:t>《英语媒介教学语境下的大学生能动性研究》，陕西科学技术出版社，</w:t>
            </w:r>
            <w:r w:rsidRPr="00607509">
              <w:rPr>
                <w:rFonts w:hint="eastAsia"/>
                <w:b/>
                <w:sz w:val="18"/>
                <w:szCs w:val="18"/>
              </w:rPr>
              <w:t>2022</w:t>
            </w:r>
            <w:r w:rsidRPr="00607509">
              <w:rPr>
                <w:rFonts w:hint="eastAsia"/>
                <w:b/>
                <w:sz w:val="18"/>
                <w:szCs w:val="18"/>
              </w:rPr>
              <w:t>年，排名第三。专著，项目编号：</w:t>
            </w:r>
            <w:r w:rsidRPr="00607509">
              <w:rPr>
                <w:rFonts w:hint="eastAsia"/>
                <w:b/>
                <w:sz w:val="18"/>
                <w:szCs w:val="18"/>
              </w:rPr>
              <w:t>HNJG-2021-0909</w:t>
            </w:r>
          </w:p>
        </w:tc>
        <w:tc>
          <w:tcPr>
            <w:tcW w:w="901" w:type="dxa"/>
            <w:vMerge w:val="restart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02149" w:rsidRDefault="00EE7065">
            <w:r>
              <w:rPr>
                <w:rFonts w:hint="eastAsia"/>
              </w:rPr>
              <w:t>并盖章</w:t>
            </w:r>
          </w:p>
        </w:tc>
      </w:tr>
      <w:tr w:rsidR="00202149" w:rsidTr="005E5810">
        <w:trPr>
          <w:trHeight w:val="2161"/>
        </w:trPr>
        <w:tc>
          <w:tcPr>
            <w:tcW w:w="525" w:type="dxa"/>
            <w:vMerge/>
            <w:vAlign w:val="center"/>
          </w:tcPr>
          <w:p w:rsidR="00202149" w:rsidRDefault="00202149"/>
        </w:tc>
        <w:tc>
          <w:tcPr>
            <w:tcW w:w="835" w:type="dxa"/>
            <w:vAlign w:val="center"/>
          </w:tcPr>
          <w:p w:rsidR="00202149" w:rsidRDefault="00EE7065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56" w:type="dxa"/>
            <w:gridSpan w:val="6"/>
            <w:vAlign w:val="center"/>
          </w:tcPr>
          <w:p w:rsidR="00125562" w:rsidRDefault="00125562" w:rsidP="00E923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科研：</w:t>
            </w:r>
          </w:p>
          <w:p w:rsidR="00E92397" w:rsidRPr="00E92397" w:rsidRDefault="00E92397" w:rsidP="00E92397">
            <w:pPr>
              <w:rPr>
                <w:sz w:val="18"/>
                <w:szCs w:val="18"/>
              </w:rPr>
            </w:pPr>
            <w:r w:rsidRPr="00E92397">
              <w:rPr>
                <w:rFonts w:hint="eastAsia"/>
                <w:sz w:val="18"/>
                <w:szCs w:val="18"/>
              </w:rPr>
              <w:t>1.</w:t>
            </w:r>
            <w:r w:rsidRPr="00E92397">
              <w:rPr>
                <w:rFonts w:hint="eastAsia"/>
                <w:sz w:val="18"/>
                <w:szCs w:val="18"/>
              </w:rPr>
              <w:t>《产品外宣翻译及员工培训》，</w:t>
            </w:r>
            <w:r w:rsidRPr="00E92397">
              <w:rPr>
                <w:rFonts w:hint="eastAsia"/>
                <w:sz w:val="18"/>
                <w:szCs w:val="18"/>
              </w:rPr>
              <w:t>2021</w:t>
            </w:r>
            <w:r w:rsidRPr="00E92397">
              <w:rPr>
                <w:rFonts w:hint="eastAsia"/>
                <w:sz w:val="18"/>
                <w:szCs w:val="18"/>
              </w:rPr>
              <w:t>年，邵阳学院外国语学院，横向课题，一般资助项目，排名第三，未结题，进账经费</w:t>
            </w:r>
            <w:r w:rsidRPr="00E92397">
              <w:rPr>
                <w:rFonts w:hint="eastAsia"/>
                <w:sz w:val="18"/>
                <w:szCs w:val="18"/>
              </w:rPr>
              <w:t>10</w:t>
            </w:r>
            <w:r w:rsidRPr="00E92397">
              <w:rPr>
                <w:rFonts w:hint="eastAsia"/>
                <w:sz w:val="18"/>
                <w:szCs w:val="18"/>
              </w:rPr>
              <w:t>万</w:t>
            </w:r>
          </w:p>
          <w:p w:rsidR="00E92397" w:rsidRPr="00E92397" w:rsidRDefault="00E92397" w:rsidP="00E92397">
            <w:pPr>
              <w:rPr>
                <w:sz w:val="18"/>
                <w:szCs w:val="18"/>
              </w:rPr>
            </w:pPr>
            <w:r w:rsidRPr="00E92397">
              <w:rPr>
                <w:rFonts w:hint="eastAsia"/>
                <w:sz w:val="18"/>
                <w:szCs w:val="18"/>
              </w:rPr>
              <w:t>2.</w:t>
            </w:r>
            <w:r w:rsidRPr="00E92397">
              <w:rPr>
                <w:rFonts w:hint="eastAsia"/>
                <w:sz w:val="18"/>
                <w:szCs w:val="18"/>
              </w:rPr>
              <w:t>《优秀传统文化融入高职大学语文教学改革》</w:t>
            </w:r>
            <w:r w:rsidRPr="00E92397">
              <w:rPr>
                <w:rFonts w:hint="eastAsia"/>
                <w:sz w:val="18"/>
                <w:szCs w:val="18"/>
              </w:rPr>
              <w:t>2021</w:t>
            </w:r>
            <w:r w:rsidRPr="00E92397">
              <w:rPr>
                <w:rFonts w:hint="eastAsia"/>
                <w:sz w:val="18"/>
                <w:szCs w:val="18"/>
              </w:rPr>
              <w:t>年，中国教育学会，重点项目，</w:t>
            </w:r>
            <w:r w:rsidRPr="00E92397">
              <w:rPr>
                <w:rFonts w:hint="eastAsia"/>
                <w:sz w:val="18"/>
                <w:szCs w:val="18"/>
              </w:rPr>
              <w:t>JYXH7054</w:t>
            </w:r>
            <w:r w:rsidRPr="00E92397">
              <w:rPr>
                <w:rFonts w:hint="eastAsia"/>
                <w:sz w:val="18"/>
                <w:szCs w:val="18"/>
              </w:rPr>
              <w:t>，排名第一，已结题</w:t>
            </w:r>
          </w:p>
          <w:p w:rsidR="00202149" w:rsidRDefault="0012556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获奖：</w:t>
            </w:r>
          </w:p>
          <w:p w:rsidR="00202149" w:rsidRDefault="003118B1" w:rsidP="003118B1">
            <w:r>
              <w:rPr>
                <w:rFonts w:hint="eastAsia"/>
              </w:rPr>
              <w:t>1</w:t>
            </w:r>
            <w:r w:rsidR="00EE7065">
              <w:rPr>
                <w:rFonts w:hint="eastAsia"/>
              </w:rPr>
              <w:t>.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 w:rsidRPr="00FF3C44">
              <w:rPr>
                <w:rFonts w:hint="eastAsia"/>
                <w:sz w:val="18"/>
                <w:szCs w:val="18"/>
              </w:rPr>
              <w:t>《优秀传统文化融入高职大学语文教学改革》</w:t>
            </w:r>
            <w:r w:rsidR="00EE7065" w:rsidRPr="00FF3C44">
              <w:rPr>
                <w:rFonts w:hint="eastAsia"/>
                <w:sz w:val="18"/>
                <w:szCs w:val="18"/>
              </w:rPr>
              <w:t>，</w:t>
            </w:r>
            <w:r w:rsidR="00E92397">
              <w:rPr>
                <w:rFonts w:hint="eastAsia"/>
                <w:kern w:val="0"/>
                <w:szCs w:val="21"/>
              </w:rPr>
              <w:t>科研成果获奖，教研成果，</w:t>
            </w:r>
            <w:r w:rsidR="00E92397">
              <w:rPr>
                <w:rFonts w:hint="eastAsia"/>
                <w:kern w:val="0"/>
                <w:szCs w:val="21"/>
              </w:rPr>
              <w:t>JYXH7054</w:t>
            </w:r>
            <w:r w:rsidR="00E92397">
              <w:rPr>
                <w:rFonts w:hint="eastAsia"/>
                <w:kern w:val="0"/>
                <w:szCs w:val="21"/>
              </w:rPr>
              <w:t>，中国教育学会，排名第一，荣获一等奖</w:t>
            </w:r>
          </w:p>
        </w:tc>
        <w:tc>
          <w:tcPr>
            <w:tcW w:w="901" w:type="dxa"/>
            <w:vMerge/>
          </w:tcPr>
          <w:p w:rsidR="00202149" w:rsidRDefault="00202149"/>
        </w:tc>
      </w:tr>
      <w:tr w:rsidR="00202149" w:rsidTr="005E5810">
        <w:trPr>
          <w:trHeight w:val="7522"/>
        </w:trPr>
        <w:tc>
          <w:tcPr>
            <w:tcW w:w="525" w:type="dxa"/>
            <w:vAlign w:val="center"/>
          </w:tcPr>
          <w:p w:rsidR="00202149" w:rsidRDefault="00EE706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191" w:type="dxa"/>
            <w:gridSpan w:val="7"/>
            <w:vAlign w:val="center"/>
          </w:tcPr>
          <w:p w:rsidR="00202149" w:rsidRDefault="001103BD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</w:p>
          <w:p w:rsidR="00202149" w:rsidRDefault="00202149">
            <w:pPr>
              <w:spacing w:line="280" w:lineRule="exact"/>
            </w:pPr>
          </w:p>
          <w:p w:rsidR="00202149" w:rsidRDefault="00202149">
            <w:pPr>
              <w:spacing w:line="280" w:lineRule="exact"/>
            </w:pPr>
          </w:p>
        </w:tc>
        <w:tc>
          <w:tcPr>
            <w:tcW w:w="901" w:type="dxa"/>
          </w:tcPr>
          <w:p w:rsidR="00202149" w:rsidRDefault="00EE7065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202149">
            <w:pPr>
              <w:jc w:val="center"/>
            </w:pPr>
          </w:p>
          <w:p w:rsidR="00202149" w:rsidRDefault="00EE7065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02149" w:rsidRDefault="00EE7065">
            <w:r>
              <w:rPr>
                <w:rFonts w:hint="eastAsia"/>
              </w:rPr>
              <w:t>并盖章</w:t>
            </w:r>
          </w:p>
        </w:tc>
      </w:tr>
    </w:tbl>
    <w:p w:rsidR="00202149" w:rsidRDefault="00202149"/>
    <w:sectPr w:rsidR="00202149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3D" w:rsidRDefault="0026093D">
      <w:r>
        <w:separator/>
      </w:r>
    </w:p>
  </w:endnote>
  <w:endnote w:type="continuationSeparator" w:id="0">
    <w:p w:rsidR="0026093D" w:rsidRDefault="0026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3B1A880F-06EC-467F-9C75-3ECB77439F72}"/>
    <w:embedBold r:id="rId2" w:fontKey="{094DE72E-B8AE-421B-918D-B01305FFCF48}"/>
  </w:font>
  <w:font w:name="方正公文小标宋">
    <w:altName w:val="Arial Unicode MS"/>
    <w:charset w:val="86"/>
    <w:family w:val="auto"/>
    <w:pitch w:val="default"/>
    <w:sig w:usb0="00000000" w:usb1="38CF7CFA" w:usb2="00000016" w:usb3="00000000" w:csb0="00040001" w:csb1="00000000"/>
    <w:embedRegular r:id="rId3" w:fontKey="{102B0355-5249-4878-B923-654132ABBB7D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149" w:rsidRDefault="00EE706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2149" w:rsidRDefault="00EE7065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F109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9F109D">
                              <w:rPr>
                                <w:noProof/>
                              </w:rP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02149" w:rsidRDefault="00EE7065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F109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9F109D">
                        <w:rPr>
                          <w:noProof/>
                        </w:rP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3D" w:rsidRDefault="0026093D">
      <w:r>
        <w:separator/>
      </w:r>
    </w:p>
  </w:footnote>
  <w:footnote w:type="continuationSeparator" w:id="0">
    <w:p w:rsidR="0026093D" w:rsidRDefault="00260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149" w:rsidRDefault="00EE7065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202149" w:rsidRDefault="00EE7065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 w:rsidR="00D241C4">
      <w:rPr>
        <w:rFonts w:hint="eastAsia"/>
        <w:sz w:val="30"/>
        <w:szCs w:val="30"/>
        <w:u w:val="single"/>
      </w:rPr>
      <w:t>邵阳开放大学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 w:rsidR="00D241C4">
      <w:rPr>
        <w:rFonts w:hint="eastAsia"/>
        <w:sz w:val="30"/>
        <w:szCs w:val="30"/>
        <w:u w:val="single"/>
      </w:rPr>
      <w:t>黄晓鑫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 w:rsidR="00D241C4">
      <w:rPr>
        <w:rFonts w:hint="eastAsia"/>
        <w:sz w:val="30"/>
        <w:szCs w:val="30"/>
        <w:u w:val="single"/>
      </w:rPr>
      <w:t>副教授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D241C4">
      <w:rPr>
        <w:rFonts w:hint="eastAsia"/>
        <w:sz w:val="30"/>
        <w:szCs w:val="30"/>
        <w:u w:val="single"/>
      </w:rPr>
      <w:t>高教管理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 w:rsidR="00CF7FAA">
      <w:rPr>
        <w:rFonts w:hint="eastAsia"/>
        <w:sz w:val="30"/>
        <w:szCs w:val="30"/>
        <w:u w:val="single"/>
      </w:rPr>
      <w:t>高教系列</w:t>
    </w:r>
    <w:r>
      <w:rPr>
        <w:rFonts w:hint="eastAsia"/>
        <w:sz w:val="30"/>
        <w:szCs w:val="30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090"/>
    <w:multiLevelType w:val="hybridMultilevel"/>
    <w:tmpl w:val="E9B2F176"/>
    <w:lvl w:ilvl="0" w:tplc="A7EEE19E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492F4D"/>
    <w:multiLevelType w:val="hybridMultilevel"/>
    <w:tmpl w:val="366AE3EC"/>
    <w:lvl w:ilvl="0" w:tplc="DFE0190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105F5B"/>
    <w:multiLevelType w:val="hybridMultilevel"/>
    <w:tmpl w:val="8932D18E"/>
    <w:lvl w:ilvl="0" w:tplc="9FDA17F6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A08D6"/>
    <w:rsid w:val="000E7A9F"/>
    <w:rsid w:val="001103BD"/>
    <w:rsid w:val="00125562"/>
    <w:rsid w:val="001355C3"/>
    <w:rsid w:val="00196600"/>
    <w:rsid w:val="001B5F2D"/>
    <w:rsid w:val="001D3CA9"/>
    <w:rsid w:val="00202149"/>
    <w:rsid w:val="00203DC5"/>
    <w:rsid w:val="0026093D"/>
    <w:rsid w:val="002A14C9"/>
    <w:rsid w:val="003118B1"/>
    <w:rsid w:val="003E3A64"/>
    <w:rsid w:val="0043255D"/>
    <w:rsid w:val="00463319"/>
    <w:rsid w:val="004E6454"/>
    <w:rsid w:val="0055180A"/>
    <w:rsid w:val="00552E6B"/>
    <w:rsid w:val="005A0A37"/>
    <w:rsid w:val="005A7633"/>
    <w:rsid w:val="005E5810"/>
    <w:rsid w:val="00607509"/>
    <w:rsid w:val="00644A74"/>
    <w:rsid w:val="00673984"/>
    <w:rsid w:val="006D6BE9"/>
    <w:rsid w:val="007369F2"/>
    <w:rsid w:val="007B7FA5"/>
    <w:rsid w:val="007F4287"/>
    <w:rsid w:val="00904CF1"/>
    <w:rsid w:val="00945819"/>
    <w:rsid w:val="009D42EF"/>
    <w:rsid w:val="009E1B65"/>
    <w:rsid w:val="009F109D"/>
    <w:rsid w:val="00A072E2"/>
    <w:rsid w:val="00A312F3"/>
    <w:rsid w:val="00A96FE0"/>
    <w:rsid w:val="00AB0A61"/>
    <w:rsid w:val="00AB3EA2"/>
    <w:rsid w:val="00B75D46"/>
    <w:rsid w:val="00C54112"/>
    <w:rsid w:val="00C84B34"/>
    <w:rsid w:val="00CF7FAA"/>
    <w:rsid w:val="00D241C4"/>
    <w:rsid w:val="00D60CBF"/>
    <w:rsid w:val="00D72FC4"/>
    <w:rsid w:val="00E004E0"/>
    <w:rsid w:val="00E2694D"/>
    <w:rsid w:val="00E92397"/>
    <w:rsid w:val="00E93C44"/>
    <w:rsid w:val="00EE7065"/>
    <w:rsid w:val="00F12FFD"/>
    <w:rsid w:val="00F66B9E"/>
    <w:rsid w:val="00FF3C44"/>
    <w:rsid w:val="00FF467F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196600"/>
    <w:pPr>
      <w:ind w:firstLineChars="200" w:firstLine="420"/>
    </w:pPr>
  </w:style>
  <w:style w:type="paragraph" w:styleId="a7">
    <w:name w:val="Balloon Text"/>
    <w:basedOn w:val="a"/>
    <w:link w:val="Char"/>
    <w:rsid w:val="00B75D46"/>
    <w:rPr>
      <w:sz w:val="18"/>
      <w:szCs w:val="18"/>
    </w:rPr>
  </w:style>
  <w:style w:type="character" w:customStyle="1" w:styleId="Char">
    <w:name w:val="批注框文本 Char"/>
    <w:basedOn w:val="a0"/>
    <w:link w:val="a7"/>
    <w:rsid w:val="00B75D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196600"/>
    <w:pPr>
      <w:ind w:firstLineChars="200" w:firstLine="420"/>
    </w:pPr>
  </w:style>
  <w:style w:type="paragraph" w:styleId="a7">
    <w:name w:val="Balloon Text"/>
    <w:basedOn w:val="a"/>
    <w:link w:val="Char"/>
    <w:rsid w:val="00B75D46"/>
    <w:rPr>
      <w:sz w:val="18"/>
      <w:szCs w:val="18"/>
    </w:rPr>
  </w:style>
  <w:style w:type="character" w:customStyle="1" w:styleId="Char">
    <w:name w:val="批注框文本 Char"/>
    <w:basedOn w:val="a0"/>
    <w:link w:val="a7"/>
    <w:rsid w:val="00B75D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6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DM</cp:lastModifiedBy>
  <cp:revision>22</cp:revision>
  <cp:lastPrinted>2024-10-13T09:24:00Z</cp:lastPrinted>
  <dcterms:created xsi:type="dcterms:W3CDTF">2024-10-02T02:14:00Z</dcterms:created>
  <dcterms:modified xsi:type="dcterms:W3CDTF">2024-10-16T03:15:00Z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6677F540FB174A2EB7F8C92E8746C366_13</vt:lpwstr>
  </property>
</Properties>
</file>